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2FFC1" w14:textId="77777777" w:rsidR="00BC7BE0" w:rsidRDefault="00D4236A" w:rsidP="0038349E">
      <w:pPr>
        <w:pStyle w:val="BodyText"/>
        <w:bidi/>
        <w:rPr>
          <w:rtl/>
        </w:rPr>
      </w:pPr>
      <w:r>
        <w:rPr>
          <w:rFonts w:hint="cs"/>
          <w:rtl/>
        </w:rPr>
        <w:t xml:space="preserve">دولت مشترک‌المنافع </w:t>
      </w:r>
      <w:r>
        <w:t>PENNSYLVANIA</w:t>
      </w:r>
      <w:r>
        <w:rPr>
          <w:rFonts w:hint="cs"/>
          <w:rtl/>
        </w:rPr>
        <w:t>، وزارت کشاورزی</w:t>
      </w:r>
    </w:p>
    <w:p w14:paraId="0652FFC2" w14:textId="77777777" w:rsidR="00BC7BE0" w:rsidRDefault="00D4236A">
      <w:pPr>
        <w:bidi/>
        <w:spacing w:line="243" w:lineRule="exact"/>
        <w:ind w:left="3868" w:right="3875"/>
        <w:jc w:val="center"/>
        <w:rPr>
          <w:rFonts w:ascii="Calibri" w:hAnsi="Calibri"/>
          <w:sz w:val="20"/>
          <w:rtl/>
        </w:rPr>
      </w:pPr>
      <w:r>
        <w:rPr>
          <w:rFonts w:ascii="Calibri" w:hAnsi="Calibri" w:hint="cs"/>
          <w:sz w:val="20"/>
          <w:szCs w:val="20"/>
          <w:rtl/>
        </w:rPr>
        <w:t>برنامه تغذیه بازار کشاورزان سالمند</w:t>
      </w:r>
    </w:p>
    <w:p w14:paraId="0652FFC3" w14:textId="77777777" w:rsidR="00BC7BE0" w:rsidRDefault="00BC7BE0">
      <w:pPr>
        <w:pStyle w:val="BodyText"/>
        <w:spacing w:before="11"/>
        <w:rPr>
          <w:rFonts w:ascii="Calibri"/>
          <w:sz w:val="15"/>
        </w:rPr>
      </w:pPr>
    </w:p>
    <w:p w14:paraId="0652FFC4" w14:textId="7358201A" w:rsidR="00BC7BE0" w:rsidRDefault="00D4236A">
      <w:pPr>
        <w:pStyle w:val="Title"/>
        <w:bidi/>
        <w:rPr>
          <w:rtl/>
        </w:rPr>
      </w:pPr>
      <w:r>
        <w:rPr>
          <w:rFonts w:hint="cs"/>
          <w:rtl/>
        </w:rPr>
        <w:t xml:space="preserve">واجد شرایط بودن و فرم نماینده </w:t>
      </w:r>
      <w:r w:rsidR="000D41BB">
        <w:rPr>
          <w:rFonts w:hint="cs"/>
          <w:rtl/>
        </w:rPr>
        <w:t>2026</w:t>
      </w:r>
    </w:p>
    <w:p w14:paraId="0652FFC5" w14:textId="35DB220B" w:rsidR="00BC7BE0" w:rsidRDefault="00D4236A">
      <w:pPr>
        <w:pStyle w:val="Heading1"/>
        <w:bidi/>
        <w:spacing w:before="197"/>
        <w:rPr>
          <w:rtl/>
        </w:rPr>
      </w:pPr>
      <w:r>
        <w:rPr>
          <w:rFonts w:hint="cs"/>
          <w:noProof/>
          <w:rtl/>
        </w:rPr>
        <mc:AlternateContent>
          <mc:Choice Requires="wpg">
            <w:drawing>
              <wp:anchor distT="0" distB="0" distL="0" distR="0" simplePos="0" relativeHeight="487528448" behindDoc="1" locked="0" layoutInCell="1" allowOverlap="1" wp14:anchorId="0652FFFA" wp14:editId="198A05FC">
                <wp:simplePos x="0" y="0"/>
                <wp:positionH relativeFrom="page">
                  <wp:posOffset>199644</wp:posOffset>
                </wp:positionH>
                <wp:positionV relativeFrom="paragraph">
                  <wp:posOffset>311350</wp:posOffset>
                </wp:positionV>
                <wp:extent cx="7374890" cy="564134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74890" cy="5641340"/>
                          <a:chOff x="0" y="0"/>
                          <a:chExt cx="7374890" cy="5641340"/>
                        </a:xfrm>
                      </wpg:grpSpPr>
                      <wps:wsp>
                        <wps:cNvPr id="2" name="Graphic 2"/>
                        <wps:cNvSpPr/>
                        <wps:spPr>
                          <a:xfrm>
                            <a:off x="0" y="0"/>
                            <a:ext cx="7374890" cy="5641340"/>
                          </a:xfrm>
                          <a:custGeom>
                            <a:avLst/>
                            <a:gdLst/>
                            <a:ahLst/>
                            <a:cxnLst/>
                            <a:rect l="l" t="t" r="r" b="b"/>
                            <a:pathLst>
                              <a:path w="7374890" h="5641340">
                                <a:moveTo>
                                  <a:pt x="6096" y="5635244"/>
                                </a:moveTo>
                                <a:lnTo>
                                  <a:pt x="0" y="5635244"/>
                                </a:lnTo>
                                <a:lnTo>
                                  <a:pt x="0" y="5641340"/>
                                </a:lnTo>
                                <a:lnTo>
                                  <a:pt x="6096" y="5641340"/>
                                </a:lnTo>
                                <a:lnTo>
                                  <a:pt x="6096" y="5635244"/>
                                </a:lnTo>
                                <a:close/>
                              </a:path>
                              <a:path w="7374890" h="5641340">
                                <a:moveTo>
                                  <a:pt x="6096" y="5064976"/>
                                </a:moveTo>
                                <a:lnTo>
                                  <a:pt x="0" y="5064976"/>
                                </a:lnTo>
                                <a:lnTo>
                                  <a:pt x="0" y="5251196"/>
                                </a:lnTo>
                                <a:lnTo>
                                  <a:pt x="0" y="5438648"/>
                                </a:lnTo>
                                <a:lnTo>
                                  <a:pt x="6096" y="5438648"/>
                                </a:lnTo>
                                <a:lnTo>
                                  <a:pt x="6096" y="5251208"/>
                                </a:lnTo>
                                <a:lnTo>
                                  <a:pt x="6096" y="5064976"/>
                                </a:lnTo>
                                <a:close/>
                              </a:path>
                              <a:path w="7374890" h="5641340">
                                <a:moveTo>
                                  <a:pt x="6096" y="4693043"/>
                                </a:moveTo>
                                <a:lnTo>
                                  <a:pt x="0" y="4693043"/>
                                </a:lnTo>
                                <a:lnTo>
                                  <a:pt x="0" y="4878959"/>
                                </a:lnTo>
                                <a:lnTo>
                                  <a:pt x="0" y="5064887"/>
                                </a:lnTo>
                                <a:lnTo>
                                  <a:pt x="6096" y="5064887"/>
                                </a:lnTo>
                                <a:lnTo>
                                  <a:pt x="6096" y="4878959"/>
                                </a:lnTo>
                                <a:lnTo>
                                  <a:pt x="6096" y="4693043"/>
                                </a:lnTo>
                                <a:close/>
                              </a:path>
                              <a:path w="7374890" h="5641340">
                                <a:moveTo>
                                  <a:pt x="6096" y="3514991"/>
                                </a:moveTo>
                                <a:lnTo>
                                  <a:pt x="0" y="3514991"/>
                                </a:lnTo>
                                <a:lnTo>
                                  <a:pt x="0" y="3639947"/>
                                </a:lnTo>
                                <a:lnTo>
                                  <a:pt x="0" y="3825875"/>
                                </a:lnTo>
                                <a:lnTo>
                                  <a:pt x="0" y="4693031"/>
                                </a:lnTo>
                                <a:lnTo>
                                  <a:pt x="6096" y="4693031"/>
                                </a:lnTo>
                                <a:lnTo>
                                  <a:pt x="6096" y="3639947"/>
                                </a:lnTo>
                                <a:lnTo>
                                  <a:pt x="6096" y="3514991"/>
                                </a:lnTo>
                                <a:close/>
                              </a:path>
                              <a:path w="7374890" h="5641340">
                                <a:moveTo>
                                  <a:pt x="6096" y="2801505"/>
                                </a:moveTo>
                                <a:lnTo>
                                  <a:pt x="0" y="2801505"/>
                                </a:lnTo>
                                <a:lnTo>
                                  <a:pt x="0" y="2987421"/>
                                </a:lnTo>
                                <a:lnTo>
                                  <a:pt x="0" y="3142818"/>
                                </a:lnTo>
                                <a:lnTo>
                                  <a:pt x="0" y="3329051"/>
                                </a:lnTo>
                                <a:lnTo>
                                  <a:pt x="0" y="3514979"/>
                                </a:lnTo>
                                <a:lnTo>
                                  <a:pt x="6096" y="3514979"/>
                                </a:lnTo>
                                <a:lnTo>
                                  <a:pt x="6096" y="3329051"/>
                                </a:lnTo>
                                <a:lnTo>
                                  <a:pt x="6096" y="3142869"/>
                                </a:lnTo>
                                <a:lnTo>
                                  <a:pt x="6096" y="2987421"/>
                                </a:lnTo>
                                <a:lnTo>
                                  <a:pt x="6096" y="2801505"/>
                                </a:lnTo>
                                <a:close/>
                              </a:path>
                              <a:path w="7374890" h="5641340">
                                <a:moveTo>
                                  <a:pt x="6096" y="2367165"/>
                                </a:moveTo>
                                <a:lnTo>
                                  <a:pt x="0" y="2367165"/>
                                </a:lnTo>
                                <a:lnTo>
                                  <a:pt x="0" y="2492121"/>
                                </a:lnTo>
                                <a:lnTo>
                                  <a:pt x="0" y="2678049"/>
                                </a:lnTo>
                                <a:lnTo>
                                  <a:pt x="0" y="2801493"/>
                                </a:lnTo>
                                <a:lnTo>
                                  <a:pt x="6096" y="2801493"/>
                                </a:lnTo>
                                <a:lnTo>
                                  <a:pt x="6096" y="2678049"/>
                                </a:lnTo>
                                <a:lnTo>
                                  <a:pt x="6096" y="2492121"/>
                                </a:lnTo>
                                <a:lnTo>
                                  <a:pt x="6096" y="2367165"/>
                                </a:lnTo>
                                <a:close/>
                              </a:path>
                              <a:path w="7374890" h="5641340">
                                <a:moveTo>
                                  <a:pt x="6096" y="1693557"/>
                                </a:moveTo>
                                <a:lnTo>
                                  <a:pt x="0" y="1693557"/>
                                </a:lnTo>
                                <a:lnTo>
                                  <a:pt x="0" y="1871853"/>
                                </a:lnTo>
                                <a:lnTo>
                                  <a:pt x="0" y="2027301"/>
                                </a:lnTo>
                                <a:lnTo>
                                  <a:pt x="0" y="2213229"/>
                                </a:lnTo>
                                <a:lnTo>
                                  <a:pt x="0" y="2367153"/>
                                </a:lnTo>
                                <a:lnTo>
                                  <a:pt x="6096" y="2367153"/>
                                </a:lnTo>
                                <a:lnTo>
                                  <a:pt x="6096" y="2213229"/>
                                </a:lnTo>
                                <a:lnTo>
                                  <a:pt x="6096" y="2027301"/>
                                </a:lnTo>
                                <a:lnTo>
                                  <a:pt x="6096" y="1871853"/>
                                </a:lnTo>
                                <a:lnTo>
                                  <a:pt x="6096" y="1693557"/>
                                </a:lnTo>
                                <a:close/>
                              </a:path>
                              <a:path w="7374890" h="5641340">
                                <a:moveTo>
                                  <a:pt x="6096" y="1213180"/>
                                </a:moveTo>
                                <a:lnTo>
                                  <a:pt x="0" y="1213180"/>
                                </a:lnTo>
                                <a:lnTo>
                                  <a:pt x="0" y="1391793"/>
                                </a:lnTo>
                                <a:lnTo>
                                  <a:pt x="0" y="1570101"/>
                                </a:lnTo>
                                <a:lnTo>
                                  <a:pt x="0" y="1693545"/>
                                </a:lnTo>
                                <a:lnTo>
                                  <a:pt x="6096" y="1693545"/>
                                </a:lnTo>
                                <a:lnTo>
                                  <a:pt x="6096" y="1570101"/>
                                </a:lnTo>
                                <a:lnTo>
                                  <a:pt x="6096" y="1391793"/>
                                </a:lnTo>
                                <a:lnTo>
                                  <a:pt x="6096" y="1213180"/>
                                </a:lnTo>
                                <a:close/>
                              </a:path>
                              <a:path w="7374890" h="5641340">
                                <a:moveTo>
                                  <a:pt x="6096" y="731532"/>
                                </a:moveTo>
                                <a:lnTo>
                                  <a:pt x="0" y="731532"/>
                                </a:lnTo>
                                <a:lnTo>
                                  <a:pt x="0" y="909828"/>
                                </a:lnTo>
                                <a:lnTo>
                                  <a:pt x="0" y="1088136"/>
                                </a:lnTo>
                                <a:lnTo>
                                  <a:pt x="0" y="1213104"/>
                                </a:lnTo>
                                <a:lnTo>
                                  <a:pt x="6096" y="1213104"/>
                                </a:lnTo>
                                <a:lnTo>
                                  <a:pt x="6096" y="1088136"/>
                                </a:lnTo>
                                <a:lnTo>
                                  <a:pt x="6096" y="909828"/>
                                </a:lnTo>
                                <a:lnTo>
                                  <a:pt x="6096" y="731532"/>
                                </a:lnTo>
                                <a:close/>
                              </a:path>
                              <a:path w="7374890" h="5641340">
                                <a:moveTo>
                                  <a:pt x="6096" y="196608"/>
                                </a:moveTo>
                                <a:lnTo>
                                  <a:pt x="0" y="196608"/>
                                </a:lnTo>
                                <a:lnTo>
                                  <a:pt x="0" y="374904"/>
                                </a:lnTo>
                                <a:lnTo>
                                  <a:pt x="0" y="553212"/>
                                </a:lnTo>
                                <a:lnTo>
                                  <a:pt x="0" y="731520"/>
                                </a:lnTo>
                                <a:lnTo>
                                  <a:pt x="6096" y="731520"/>
                                </a:lnTo>
                                <a:lnTo>
                                  <a:pt x="6096" y="553212"/>
                                </a:lnTo>
                                <a:lnTo>
                                  <a:pt x="6096" y="374904"/>
                                </a:lnTo>
                                <a:lnTo>
                                  <a:pt x="6096" y="196608"/>
                                </a:lnTo>
                                <a:close/>
                              </a:path>
                              <a:path w="7374890" h="5641340">
                                <a:moveTo>
                                  <a:pt x="7374382" y="5064976"/>
                                </a:moveTo>
                                <a:lnTo>
                                  <a:pt x="7368286" y="5064976"/>
                                </a:lnTo>
                                <a:lnTo>
                                  <a:pt x="7368286" y="5251196"/>
                                </a:lnTo>
                                <a:lnTo>
                                  <a:pt x="7368286" y="5438648"/>
                                </a:lnTo>
                                <a:lnTo>
                                  <a:pt x="7374382" y="5438648"/>
                                </a:lnTo>
                                <a:lnTo>
                                  <a:pt x="7374382" y="5251208"/>
                                </a:lnTo>
                                <a:lnTo>
                                  <a:pt x="7374382" y="5064976"/>
                                </a:lnTo>
                                <a:close/>
                              </a:path>
                              <a:path w="7374890" h="5641340">
                                <a:moveTo>
                                  <a:pt x="7374382" y="4693043"/>
                                </a:moveTo>
                                <a:lnTo>
                                  <a:pt x="7368286" y="4693043"/>
                                </a:lnTo>
                                <a:lnTo>
                                  <a:pt x="7368286" y="4878959"/>
                                </a:lnTo>
                                <a:lnTo>
                                  <a:pt x="7368286" y="5064887"/>
                                </a:lnTo>
                                <a:lnTo>
                                  <a:pt x="7374382" y="5064887"/>
                                </a:lnTo>
                                <a:lnTo>
                                  <a:pt x="7374382" y="4878959"/>
                                </a:lnTo>
                                <a:lnTo>
                                  <a:pt x="7374382" y="4693043"/>
                                </a:lnTo>
                                <a:close/>
                              </a:path>
                              <a:path w="7374890" h="5641340">
                                <a:moveTo>
                                  <a:pt x="7374382" y="3514991"/>
                                </a:moveTo>
                                <a:lnTo>
                                  <a:pt x="7368286" y="3514991"/>
                                </a:lnTo>
                                <a:lnTo>
                                  <a:pt x="7368286" y="3639947"/>
                                </a:lnTo>
                                <a:lnTo>
                                  <a:pt x="7368286" y="3825875"/>
                                </a:lnTo>
                                <a:lnTo>
                                  <a:pt x="7368286" y="4693031"/>
                                </a:lnTo>
                                <a:lnTo>
                                  <a:pt x="7374382" y="4693031"/>
                                </a:lnTo>
                                <a:lnTo>
                                  <a:pt x="7374382" y="3639947"/>
                                </a:lnTo>
                                <a:lnTo>
                                  <a:pt x="7374382" y="3514991"/>
                                </a:lnTo>
                                <a:close/>
                              </a:path>
                              <a:path w="7374890" h="5641340">
                                <a:moveTo>
                                  <a:pt x="7374382" y="2801505"/>
                                </a:moveTo>
                                <a:lnTo>
                                  <a:pt x="7368286" y="2801505"/>
                                </a:lnTo>
                                <a:lnTo>
                                  <a:pt x="7368286" y="2987421"/>
                                </a:lnTo>
                                <a:lnTo>
                                  <a:pt x="7368286" y="3142818"/>
                                </a:lnTo>
                                <a:lnTo>
                                  <a:pt x="7368286" y="3329051"/>
                                </a:lnTo>
                                <a:lnTo>
                                  <a:pt x="7368286" y="3514979"/>
                                </a:lnTo>
                                <a:lnTo>
                                  <a:pt x="7374382" y="3514979"/>
                                </a:lnTo>
                                <a:lnTo>
                                  <a:pt x="7374382" y="3329051"/>
                                </a:lnTo>
                                <a:lnTo>
                                  <a:pt x="7374382" y="3142869"/>
                                </a:lnTo>
                                <a:lnTo>
                                  <a:pt x="7374382" y="2987421"/>
                                </a:lnTo>
                                <a:lnTo>
                                  <a:pt x="7374382" y="2801505"/>
                                </a:lnTo>
                                <a:close/>
                              </a:path>
                              <a:path w="7374890" h="5641340">
                                <a:moveTo>
                                  <a:pt x="7374382" y="2367165"/>
                                </a:moveTo>
                                <a:lnTo>
                                  <a:pt x="7368286" y="2367165"/>
                                </a:lnTo>
                                <a:lnTo>
                                  <a:pt x="7368286" y="2492121"/>
                                </a:lnTo>
                                <a:lnTo>
                                  <a:pt x="7368286" y="2678049"/>
                                </a:lnTo>
                                <a:lnTo>
                                  <a:pt x="7368286" y="2801493"/>
                                </a:lnTo>
                                <a:lnTo>
                                  <a:pt x="7374382" y="2801493"/>
                                </a:lnTo>
                                <a:lnTo>
                                  <a:pt x="7374382" y="2678049"/>
                                </a:lnTo>
                                <a:lnTo>
                                  <a:pt x="7374382" y="2492121"/>
                                </a:lnTo>
                                <a:lnTo>
                                  <a:pt x="7374382" y="2367165"/>
                                </a:lnTo>
                                <a:close/>
                              </a:path>
                              <a:path w="7374890" h="5641340">
                                <a:moveTo>
                                  <a:pt x="7374382" y="1693557"/>
                                </a:moveTo>
                                <a:lnTo>
                                  <a:pt x="7368286" y="1693557"/>
                                </a:lnTo>
                                <a:lnTo>
                                  <a:pt x="7368286" y="1871853"/>
                                </a:lnTo>
                                <a:lnTo>
                                  <a:pt x="7368286" y="2027301"/>
                                </a:lnTo>
                                <a:lnTo>
                                  <a:pt x="7368286" y="2213229"/>
                                </a:lnTo>
                                <a:lnTo>
                                  <a:pt x="7368286" y="2367153"/>
                                </a:lnTo>
                                <a:lnTo>
                                  <a:pt x="7374382" y="2367153"/>
                                </a:lnTo>
                                <a:lnTo>
                                  <a:pt x="7374382" y="2213229"/>
                                </a:lnTo>
                                <a:lnTo>
                                  <a:pt x="7374382" y="2027301"/>
                                </a:lnTo>
                                <a:lnTo>
                                  <a:pt x="7374382" y="1871853"/>
                                </a:lnTo>
                                <a:lnTo>
                                  <a:pt x="7374382" y="1693557"/>
                                </a:lnTo>
                                <a:close/>
                              </a:path>
                              <a:path w="7374890" h="5641340">
                                <a:moveTo>
                                  <a:pt x="7374382" y="1213180"/>
                                </a:moveTo>
                                <a:lnTo>
                                  <a:pt x="7368286" y="1213180"/>
                                </a:lnTo>
                                <a:lnTo>
                                  <a:pt x="7368286" y="1391793"/>
                                </a:lnTo>
                                <a:lnTo>
                                  <a:pt x="7368286" y="1570101"/>
                                </a:lnTo>
                                <a:lnTo>
                                  <a:pt x="7368286" y="1693545"/>
                                </a:lnTo>
                                <a:lnTo>
                                  <a:pt x="7374382" y="1693545"/>
                                </a:lnTo>
                                <a:lnTo>
                                  <a:pt x="7374382" y="1570101"/>
                                </a:lnTo>
                                <a:lnTo>
                                  <a:pt x="7374382" y="1391793"/>
                                </a:lnTo>
                                <a:lnTo>
                                  <a:pt x="7374382" y="1213180"/>
                                </a:lnTo>
                                <a:close/>
                              </a:path>
                              <a:path w="7374890" h="5641340">
                                <a:moveTo>
                                  <a:pt x="7374382" y="731532"/>
                                </a:moveTo>
                                <a:lnTo>
                                  <a:pt x="7368286" y="731532"/>
                                </a:lnTo>
                                <a:lnTo>
                                  <a:pt x="7368286" y="909828"/>
                                </a:lnTo>
                                <a:lnTo>
                                  <a:pt x="7368286" y="1088136"/>
                                </a:lnTo>
                                <a:lnTo>
                                  <a:pt x="7368286" y="1213104"/>
                                </a:lnTo>
                                <a:lnTo>
                                  <a:pt x="7374382" y="1213104"/>
                                </a:lnTo>
                                <a:lnTo>
                                  <a:pt x="7374382" y="1088136"/>
                                </a:lnTo>
                                <a:lnTo>
                                  <a:pt x="7374382" y="909828"/>
                                </a:lnTo>
                                <a:lnTo>
                                  <a:pt x="7374382" y="731532"/>
                                </a:lnTo>
                                <a:close/>
                              </a:path>
                              <a:path w="7374890" h="5641340">
                                <a:moveTo>
                                  <a:pt x="7374382" y="196608"/>
                                </a:moveTo>
                                <a:lnTo>
                                  <a:pt x="7368286" y="196608"/>
                                </a:lnTo>
                                <a:lnTo>
                                  <a:pt x="7368286" y="374904"/>
                                </a:lnTo>
                                <a:lnTo>
                                  <a:pt x="7368286" y="553212"/>
                                </a:lnTo>
                                <a:lnTo>
                                  <a:pt x="7368286" y="731520"/>
                                </a:lnTo>
                                <a:lnTo>
                                  <a:pt x="7374382" y="731520"/>
                                </a:lnTo>
                                <a:lnTo>
                                  <a:pt x="7374382" y="553212"/>
                                </a:lnTo>
                                <a:lnTo>
                                  <a:pt x="7374382" y="374904"/>
                                </a:lnTo>
                                <a:lnTo>
                                  <a:pt x="7374382" y="196608"/>
                                </a:lnTo>
                                <a:close/>
                              </a:path>
                              <a:path w="7374890" h="5641340">
                                <a:moveTo>
                                  <a:pt x="7374382" y="0"/>
                                </a:moveTo>
                                <a:lnTo>
                                  <a:pt x="7368286" y="0"/>
                                </a:lnTo>
                                <a:lnTo>
                                  <a:pt x="6096" y="0"/>
                                </a:lnTo>
                                <a:lnTo>
                                  <a:pt x="0" y="0"/>
                                </a:lnTo>
                                <a:lnTo>
                                  <a:pt x="0" y="6096"/>
                                </a:lnTo>
                                <a:lnTo>
                                  <a:pt x="0" y="196596"/>
                                </a:lnTo>
                                <a:lnTo>
                                  <a:pt x="6096" y="196596"/>
                                </a:lnTo>
                                <a:lnTo>
                                  <a:pt x="6096" y="6096"/>
                                </a:lnTo>
                                <a:lnTo>
                                  <a:pt x="7368286" y="6096"/>
                                </a:lnTo>
                                <a:lnTo>
                                  <a:pt x="7368286" y="196596"/>
                                </a:lnTo>
                                <a:lnTo>
                                  <a:pt x="7374382" y="196596"/>
                                </a:lnTo>
                                <a:lnTo>
                                  <a:pt x="7374382" y="6096"/>
                                </a:lnTo>
                                <a:lnTo>
                                  <a:pt x="7374382" y="0"/>
                                </a:lnTo>
                                <a:close/>
                              </a:path>
                            </a:pathLst>
                          </a:custGeom>
                          <a:solidFill>
                            <a:srgbClr val="000000"/>
                          </a:solidFill>
                        </wps:spPr>
                        <wps:bodyPr wrap="square" lIns="0" tIns="0" rIns="0" bIns="0" rtlCol="0">
                          <a:prstTxWarp prst="textNoShape">
                            <a:avLst/>
                          </a:prstTxWarp>
                          <a:noAutofit/>
                        </wps:bodyPr>
                      </wps:wsp>
                      <wps:wsp>
                        <wps:cNvPr id="3" name="Graphic 3"/>
                        <wps:cNvSpPr/>
                        <wps:spPr>
                          <a:xfrm>
                            <a:off x="0" y="5438660"/>
                            <a:ext cx="7374890" cy="203200"/>
                          </a:xfrm>
                          <a:custGeom>
                            <a:avLst/>
                            <a:gdLst/>
                            <a:ahLst/>
                            <a:cxnLst/>
                            <a:rect l="l" t="t" r="r" b="b"/>
                            <a:pathLst>
                              <a:path w="7374890" h="203200">
                                <a:moveTo>
                                  <a:pt x="7374382" y="0"/>
                                </a:moveTo>
                                <a:lnTo>
                                  <a:pt x="7368286" y="0"/>
                                </a:lnTo>
                                <a:lnTo>
                                  <a:pt x="7368286" y="196583"/>
                                </a:lnTo>
                                <a:lnTo>
                                  <a:pt x="6096" y="196583"/>
                                </a:lnTo>
                                <a:lnTo>
                                  <a:pt x="6096" y="0"/>
                                </a:lnTo>
                                <a:lnTo>
                                  <a:pt x="0" y="0"/>
                                </a:lnTo>
                                <a:lnTo>
                                  <a:pt x="0" y="196583"/>
                                </a:lnTo>
                                <a:lnTo>
                                  <a:pt x="0" y="202679"/>
                                </a:lnTo>
                                <a:lnTo>
                                  <a:pt x="6096" y="202679"/>
                                </a:lnTo>
                                <a:lnTo>
                                  <a:pt x="7368286" y="202679"/>
                                </a:lnTo>
                                <a:lnTo>
                                  <a:pt x="7374382" y="202679"/>
                                </a:lnTo>
                                <a:lnTo>
                                  <a:pt x="7374382" y="196583"/>
                                </a:lnTo>
                                <a:lnTo>
                                  <a:pt x="7374382"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4" name="Image 4"/>
                          <pic:cNvPicPr/>
                        </pic:nvPicPr>
                        <pic:blipFill>
                          <a:blip r:embed="rId8" cstate="print"/>
                          <a:stretch>
                            <a:fillRect/>
                          </a:stretch>
                        </pic:blipFill>
                        <pic:spPr>
                          <a:xfrm>
                            <a:off x="793813" y="3662616"/>
                            <a:ext cx="169544" cy="169545"/>
                          </a:xfrm>
                          <a:prstGeom prst="rect">
                            <a:avLst/>
                          </a:prstGeom>
                        </pic:spPr>
                      </pic:pic>
                      <pic:pic xmlns:pic="http://schemas.openxmlformats.org/drawingml/2006/picture">
                        <pic:nvPicPr>
                          <pic:cNvPr id="5" name="Image 5"/>
                          <pic:cNvPicPr/>
                        </pic:nvPicPr>
                        <pic:blipFill>
                          <a:blip r:embed="rId9" cstate="print"/>
                          <a:stretch>
                            <a:fillRect/>
                          </a:stretch>
                        </pic:blipFill>
                        <pic:spPr>
                          <a:xfrm>
                            <a:off x="3750373" y="3662616"/>
                            <a:ext cx="192405" cy="169545"/>
                          </a:xfrm>
                          <a:prstGeom prst="rect">
                            <a:avLst/>
                          </a:prstGeom>
                        </pic:spPr>
                      </pic:pic>
                      <pic:pic xmlns:pic="http://schemas.openxmlformats.org/drawingml/2006/picture">
                        <pic:nvPicPr>
                          <pic:cNvPr id="6" name="Image 6"/>
                          <pic:cNvPicPr/>
                        </pic:nvPicPr>
                        <pic:blipFill>
                          <a:blip r:embed="rId10" cstate="print"/>
                          <a:stretch>
                            <a:fillRect/>
                          </a:stretch>
                        </pic:blipFill>
                        <pic:spPr>
                          <a:xfrm>
                            <a:off x="793813" y="3998531"/>
                            <a:ext cx="169544" cy="184150"/>
                          </a:xfrm>
                          <a:prstGeom prst="rect">
                            <a:avLst/>
                          </a:prstGeom>
                        </pic:spPr>
                      </pic:pic>
                      <pic:pic xmlns:pic="http://schemas.openxmlformats.org/drawingml/2006/picture">
                        <pic:nvPicPr>
                          <pic:cNvPr id="7" name="Image 7"/>
                          <pic:cNvPicPr/>
                        </pic:nvPicPr>
                        <pic:blipFill>
                          <a:blip r:embed="rId11" cstate="print"/>
                          <a:stretch>
                            <a:fillRect/>
                          </a:stretch>
                        </pic:blipFill>
                        <pic:spPr>
                          <a:xfrm>
                            <a:off x="3750373" y="3998531"/>
                            <a:ext cx="192405" cy="184150"/>
                          </a:xfrm>
                          <a:prstGeom prst="rect">
                            <a:avLst/>
                          </a:prstGeom>
                        </pic:spPr>
                      </pic:pic>
                      <pic:pic xmlns:pic="http://schemas.openxmlformats.org/drawingml/2006/picture">
                        <pic:nvPicPr>
                          <pic:cNvPr id="8" name="Image 8"/>
                          <pic:cNvPicPr/>
                        </pic:nvPicPr>
                        <pic:blipFill>
                          <a:blip r:embed="rId12" cstate="print"/>
                          <a:stretch>
                            <a:fillRect/>
                          </a:stretch>
                        </pic:blipFill>
                        <pic:spPr>
                          <a:xfrm>
                            <a:off x="4908613" y="3998531"/>
                            <a:ext cx="207645" cy="184150"/>
                          </a:xfrm>
                          <a:prstGeom prst="rect">
                            <a:avLst/>
                          </a:prstGeom>
                        </pic:spPr>
                      </pic:pic>
                      <pic:pic xmlns:pic="http://schemas.openxmlformats.org/drawingml/2006/picture">
                        <pic:nvPicPr>
                          <pic:cNvPr id="9" name="Image 9"/>
                          <pic:cNvPicPr/>
                        </pic:nvPicPr>
                        <pic:blipFill>
                          <a:blip r:embed="rId10" cstate="print"/>
                          <a:stretch>
                            <a:fillRect/>
                          </a:stretch>
                        </pic:blipFill>
                        <pic:spPr>
                          <a:xfrm>
                            <a:off x="793813" y="4279836"/>
                            <a:ext cx="169544" cy="184150"/>
                          </a:xfrm>
                          <a:prstGeom prst="rect">
                            <a:avLst/>
                          </a:prstGeom>
                        </pic:spPr>
                      </pic:pic>
                      <pic:pic xmlns:pic="http://schemas.openxmlformats.org/drawingml/2006/picture">
                        <pic:nvPicPr>
                          <pic:cNvPr id="10" name="Image 10"/>
                          <pic:cNvPicPr/>
                        </pic:nvPicPr>
                        <pic:blipFill>
                          <a:blip r:embed="rId12" cstate="print"/>
                          <a:stretch>
                            <a:fillRect/>
                          </a:stretch>
                        </pic:blipFill>
                        <pic:spPr>
                          <a:xfrm>
                            <a:off x="4908613" y="4279836"/>
                            <a:ext cx="207645" cy="184150"/>
                          </a:xfrm>
                          <a:prstGeom prst="rect">
                            <a:avLst/>
                          </a:prstGeom>
                        </pic:spPr>
                      </pic:pic>
                    </wpg:wgp>
                  </a:graphicData>
                </a:graphic>
              </wp:anchor>
            </w:drawing>
          </mc:Choice>
          <mc:Fallback>
            <w:pict>
              <v:group w14:anchorId="062BD76D" id="Group 1" o:spid="_x0000_s1026" style="position:absolute;margin-left:15.7pt;margin-top:24.5pt;width:580.7pt;height:444.2pt;z-index:-15788032;mso-wrap-distance-left:0;mso-wrap-distance-right:0;mso-position-horizontal-relative:page" coordsize="73748,564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">
                <v:shape id="Graphic 2" o:spid="_x0000_s1027" style="position:absolute;width:73748;height:56413;visibility:visible;mso-wrap-style:square;v-text-anchor:top" coordsize="7374890,564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" path="m6096,5635244r-6096,l,5641340r6096,l6096,5635244xem6096,5064976r-6096,l,5251196r,187452l6096,5438648r,-187440l6096,5064976xem6096,4693043r-6096,l,4878959r,185928l6096,5064887r,-185928l6096,4693043xem6096,3514991r-6096,l,3639947r,185928l,4693031r6096,l6096,3639947r,-124956xem6096,2801505r-6096,l,2987421r,155397l,3329051r,185928l6096,3514979r,-185928l6096,3142869r,-155448l6096,2801505xem6096,2367165r-6096,l,2492121r,185928l,2801493r6096,l6096,2678049r,-185928l6096,2367165xem6096,1693557r-6096,l,1871853r,155448l,2213229r,153924l6096,2367153r,-153924l6096,2027301r,-155448l6096,1693557xem6096,1213180r-6096,l,1391793r,178308l,1693545r6096,l6096,1570101r,-178308l6096,1213180xem6096,731532r-6096,l,909828r,178308l,1213104r6096,l6096,1088136r,-178308l6096,731532xem6096,196608r-6096,l,374904,,553212,,731520r6096,l6096,553212r,-178308l6096,196608xem7374382,5064976r-6096,l7368286,5251196r,187452l7374382,5438648r,-187440l7374382,5064976xem7374382,4693043r-6096,l7368286,4878959r,185928l7374382,5064887r,-185928l7374382,4693043xem7374382,3514991r-6096,l7368286,3639947r,185928l7368286,4693031r6096,l7374382,3639947r,-124956xem7374382,2801505r-6096,l7368286,2987421r,155397l7368286,3329051r,185928l7374382,3514979r,-185928l7374382,3142869r,-155448l7374382,2801505xem7374382,2367165r-6096,l7368286,2492121r,185928l7368286,2801493r6096,l7374382,2678049r,-185928l7374382,2367165xem7374382,1693557r-6096,l7368286,1871853r,155448l7368286,2213229r,153924l7374382,2367153r,-153924l7374382,2027301r,-155448l7374382,1693557xem7374382,1213180r-6096,l7368286,1391793r,178308l7368286,1693545r6096,l7374382,1570101r,-178308l7374382,1213180xem7374382,731532r-6096,l7368286,909828r,178308l7368286,1213104r6096,l7374382,1088136r,-178308l7374382,731532xem7374382,196608r-6096,l7368286,374904r,178308l7368286,731520r6096,l7374382,553212r,-178308l7374382,196608xem7374382,r-6096,l6096,,,,,6096,,196596r6096,l6096,6096r7362190,l7368286,196596r6096,l7374382,6096r,-6096xe" fillcolor="black" stroked="f">
                  <v:path arrowok="t"/>
                </v:shape>
                <v:shape id="Graphic 3" o:spid="_x0000_s1028" style="position:absolute;top:54386;width:73748;height:2032;visibility:visible;mso-wrap-style:square;v-text-anchor:top" coordsize="7374890,20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" path="m7374382,r-6096,l7368286,196583r-7362190,l6096,,,,,196583r,6096l6096,202679r7362190,l7374382,202679r,-6096l7374382,xe" fillcolor="black"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9" type="#_x0000_t75" style="position:absolute;left:7938;top:36626;width:1695;height:1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">
                  <v:imagedata r:id="rId13" o:title=""/>
                </v:shape>
                <v:shape id="Image 5" o:spid="_x0000_s1030" type="#_x0000_t75" style="position:absolute;left:37503;top:36626;width:1924;height:1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">
                  <v:imagedata r:id="rId14" o:title=""/>
                </v:shape>
                <v:shape id="Image 6" o:spid="_x0000_s1031" type="#_x0000_t75" style="position:absolute;left:7938;top:39985;width:1695;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">
                  <v:imagedata r:id="rId15" o:title=""/>
                </v:shape>
                <v:shape id="Image 7" o:spid="_x0000_s1032" type="#_x0000_t75" style="position:absolute;left:37503;top:39985;width:1924;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">
                  <v:imagedata r:id="rId16" o:title=""/>
                </v:shape>
                <v:shape id="Image 8" o:spid="_x0000_s1033" type="#_x0000_t75" style="position:absolute;left:49086;top:39985;width:2076;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">
                  <v:imagedata r:id="rId17" o:title=""/>
                </v:shape>
                <v:shape id="Image 9" o:spid="_x0000_s1034" type="#_x0000_t75" style="position:absolute;left:7938;top:42798;width:1695;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">
                  <v:imagedata r:id="rId15" o:title=""/>
                </v:shape>
                <v:shape id="Image 10" o:spid="_x0000_s1035" type="#_x0000_t75" style="position:absolute;left:49086;top:42798;width:2076;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">
                  <v:imagedata r:id="rId17" o:title=""/>
                </v:shape>
                <w10:wrap anchorx="page"/>
              </v:group>
            </w:pict>
          </mc:Fallback>
        </mc:AlternateContent>
      </w:r>
      <w:r>
        <w:rPr>
          <w:rFonts w:hint="cs"/>
          <w:rtl/>
        </w:rPr>
        <w:t>حقوق و مسئولیت‌ها</w:t>
      </w:r>
    </w:p>
    <w:p w14:paraId="0652FFC6" w14:textId="5BD98258" w:rsidR="00BC7BE0" w:rsidRDefault="00D4236A" w:rsidP="009D5002">
      <w:pPr>
        <w:bidi/>
        <w:ind w:left="232" w:right="345" w:firstLine="720"/>
        <w:rPr>
          <w:rFonts w:ascii="Calibri"/>
          <w:sz w:val="23"/>
          <w:rtl/>
        </w:rPr>
      </w:pPr>
      <w:r>
        <w:rPr>
          <w:rFonts w:ascii="Calibri" w:hint="cs"/>
          <w:sz w:val="23"/>
          <w:szCs w:val="23"/>
          <w:rtl/>
        </w:rPr>
        <w:t xml:space="preserve">از حقوق و تعهداتی که تحت برنامه </w:t>
      </w:r>
      <w:r>
        <w:rPr>
          <w:rFonts w:ascii="Calibri"/>
          <w:sz w:val="23"/>
          <w:szCs w:val="23"/>
        </w:rPr>
        <w:t>SFMNP</w:t>
      </w:r>
      <w:r>
        <w:rPr>
          <w:rFonts w:ascii="Calibri" w:hint="cs"/>
          <w:sz w:val="23"/>
          <w:szCs w:val="23"/>
          <w:rtl/>
        </w:rPr>
        <w:t xml:space="preserve"> دارم مطلع شده‌ام. گواهی می‌دهم که اطلاعاتی که برای تعیین واجد شرایط بودن خود ارائه داده‌ام، صحیح و درست است. این فرم گواهی در ارتباط با دریافت کمک‌های فدرال ارسال می‌شود. مسئولین برنامه ممکن است اطلاعات این فرم را بررسی کنند. آگاه هستم که ارائه عمدی اطلاعات نادرست یا گمراه‌کننده یا تحریف، پنهان کردن یا نگه‌داشتن عمدی حقایق ممکن است منجر به پرداخت مبلغ نقدی معادل مزایای غذایی که به‌طور نادرست به من تعلق گرفته به نهاد دولتی شود و ممکن است طبق قوانین دولتی و فدرال تحت پیگیری مدنی یا کیفری قرار گیرم.</w:t>
      </w:r>
    </w:p>
    <w:p w14:paraId="0652FFC7" w14:textId="77777777" w:rsidR="00BC7BE0" w:rsidRDefault="00BC7BE0" w:rsidP="009D5002">
      <w:pPr>
        <w:pStyle w:val="BodyText"/>
        <w:rPr>
          <w:rFonts w:ascii="Calibri"/>
          <w:sz w:val="11"/>
        </w:rPr>
      </w:pPr>
    </w:p>
    <w:p w14:paraId="0652FFC8" w14:textId="77777777" w:rsidR="00BC7BE0" w:rsidRDefault="00D4236A" w:rsidP="009D5002">
      <w:pPr>
        <w:bidi/>
        <w:ind w:left="232" w:right="345" w:firstLine="720"/>
        <w:rPr>
          <w:rFonts w:ascii="Calibri"/>
          <w:sz w:val="23"/>
          <w:rtl/>
        </w:rPr>
      </w:pPr>
      <w:r>
        <w:rPr>
          <w:rFonts w:ascii="Calibri" w:hint="cs"/>
          <w:sz w:val="23"/>
          <w:szCs w:val="23"/>
          <w:rtl/>
        </w:rPr>
        <w:t xml:space="preserve">استانداردهای واجد شرایط بودن و مشارکت در برنامه </w:t>
      </w:r>
      <w:r>
        <w:rPr>
          <w:rFonts w:ascii="Calibri"/>
          <w:sz w:val="23"/>
          <w:szCs w:val="23"/>
        </w:rPr>
        <w:t>SFMNP</w:t>
      </w:r>
      <w:r>
        <w:rPr>
          <w:rFonts w:ascii="Calibri" w:hint="cs"/>
          <w:sz w:val="23"/>
          <w:szCs w:val="23"/>
          <w:rtl/>
        </w:rPr>
        <w:t xml:space="preserve"> صرف‌نظر از نژاد، رنگ پوست، ملیت، سن، ناتوانی یا جنسیت برای همه یکسان است.</w:t>
      </w:r>
    </w:p>
    <w:p w14:paraId="0652FFC9" w14:textId="77777777" w:rsidR="00BC7BE0" w:rsidRDefault="00BC7BE0" w:rsidP="009D5002">
      <w:pPr>
        <w:pStyle w:val="BodyText"/>
        <w:rPr>
          <w:rFonts w:ascii="Calibri"/>
          <w:sz w:val="11"/>
        </w:rPr>
      </w:pPr>
    </w:p>
    <w:p w14:paraId="0652FFCA" w14:textId="77777777" w:rsidR="00BC7BE0" w:rsidRDefault="00D4236A" w:rsidP="009D5002">
      <w:pPr>
        <w:bidi/>
        <w:ind w:left="952"/>
        <w:rPr>
          <w:rFonts w:ascii="Calibri"/>
          <w:sz w:val="23"/>
          <w:rtl/>
        </w:rPr>
      </w:pPr>
      <w:r>
        <w:rPr>
          <w:rFonts w:ascii="Calibri" w:hint="cs"/>
          <w:sz w:val="23"/>
          <w:szCs w:val="23"/>
          <w:rtl/>
        </w:rPr>
        <w:t xml:space="preserve">آگاه هستم که می‌توانم بابت هر تصمیمی که آژانس محلی در مورد واجد شرایط بودن من برای برنامه </w:t>
      </w:r>
      <w:r>
        <w:rPr>
          <w:rFonts w:ascii="Calibri"/>
          <w:sz w:val="23"/>
          <w:szCs w:val="23"/>
        </w:rPr>
        <w:t>SFMNP</w:t>
      </w:r>
      <w:r>
        <w:rPr>
          <w:rFonts w:ascii="Calibri" w:hint="cs"/>
          <w:sz w:val="23"/>
          <w:szCs w:val="23"/>
          <w:rtl/>
        </w:rPr>
        <w:t xml:space="preserve"> اتخاذ می‌کند، درخواست تجدیدنظر کنم.</w:t>
      </w:r>
    </w:p>
    <w:p w14:paraId="0652FFCB" w14:textId="77777777" w:rsidR="00BC7BE0" w:rsidRDefault="00BC7BE0">
      <w:pPr>
        <w:pStyle w:val="BodyText"/>
        <w:spacing w:before="10"/>
        <w:rPr>
          <w:rFonts w:ascii="Calibri"/>
          <w:sz w:val="15"/>
        </w:rPr>
      </w:pPr>
    </w:p>
    <w:p w14:paraId="0652FFCC" w14:textId="77777777" w:rsidR="00BC7BE0" w:rsidRDefault="00D4236A">
      <w:pPr>
        <w:pStyle w:val="Heading1"/>
        <w:tabs>
          <w:tab w:val="left" w:pos="8584"/>
          <w:tab w:val="left" w:pos="11078"/>
        </w:tabs>
        <w:bidi/>
        <w:spacing w:line="293" w:lineRule="exact"/>
        <w:rPr>
          <w:rtl/>
        </w:rPr>
      </w:pPr>
      <w:r>
        <w:rPr>
          <w:rFonts w:hint="cs"/>
          <w:rtl/>
        </w:rPr>
        <w:t>نام شرکت‌کننده (با حروف بزرگ نوشته شود):</w:t>
      </w:r>
      <w:r>
        <w:rPr>
          <w:rFonts w:hint="cs"/>
          <w:u w:val="single"/>
          <w:rtl/>
        </w:rPr>
        <w:tab/>
      </w:r>
      <w:r>
        <w:rPr>
          <w:rFonts w:hint="cs"/>
          <w:rtl/>
        </w:rPr>
        <w:t xml:space="preserve"> تاریخ</w:t>
      </w:r>
      <w:r>
        <w:rPr>
          <w:rFonts w:hint="cs"/>
          <w:u w:val="single"/>
          <w:rtl/>
        </w:rPr>
        <w:tab/>
      </w:r>
      <w:r>
        <w:rPr>
          <w:rFonts w:hint="cs"/>
          <w:rtl/>
        </w:rPr>
        <w:t xml:space="preserve"> </w:t>
      </w:r>
    </w:p>
    <w:p w14:paraId="0652FFCD" w14:textId="77777777" w:rsidR="00BC7BE0" w:rsidRDefault="00D4236A">
      <w:pPr>
        <w:bidi/>
        <w:spacing w:line="244" w:lineRule="exact"/>
        <w:ind w:left="1999" w:right="3875"/>
        <w:jc w:val="center"/>
        <w:rPr>
          <w:rFonts w:ascii="Calibri"/>
          <w:sz w:val="20"/>
          <w:rtl/>
        </w:rPr>
      </w:pPr>
      <w:r>
        <w:rPr>
          <w:rFonts w:ascii="Calibri" w:hint="cs"/>
          <w:sz w:val="20"/>
          <w:szCs w:val="20"/>
          <w:rtl/>
        </w:rPr>
        <w:t>(چک‌های شخصی مختص)</w:t>
      </w:r>
    </w:p>
    <w:p w14:paraId="0652FFCE" w14:textId="77777777" w:rsidR="00BC7BE0" w:rsidRDefault="00BC7BE0">
      <w:pPr>
        <w:pStyle w:val="BodyText"/>
        <w:spacing w:before="9"/>
        <w:rPr>
          <w:rFonts w:ascii="Calibri"/>
          <w:sz w:val="11"/>
        </w:rPr>
      </w:pPr>
    </w:p>
    <w:p w14:paraId="0652FFCF" w14:textId="77777777" w:rsidR="00BC7BE0" w:rsidRDefault="00D4236A">
      <w:pPr>
        <w:pStyle w:val="Heading1"/>
        <w:tabs>
          <w:tab w:val="left" w:pos="11083"/>
        </w:tabs>
        <w:bidi/>
        <w:rPr>
          <w:rtl/>
        </w:rPr>
      </w:pPr>
      <w:r>
        <w:rPr>
          <w:rFonts w:hint="cs"/>
          <w:rtl/>
        </w:rPr>
        <w:t>آدرس:</w:t>
      </w:r>
      <w:r>
        <w:rPr>
          <w:rFonts w:hint="cs"/>
          <w:u w:val="single"/>
          <w:rtl/>
        </w:rPr>
        <w:tab/>
      </w:r>
      <w:r>
        <w:rPr>
          <w:rFonts w:hint="cs"/>
          <w:rtl/>
        </w:rPr>
        <w:t xml:space="preserve"> </w:t>
      </w:r>
    </w:p>
    <w:p w14:paraId="0652FFD0" w14:textId="77777777" w:rsidR="00BC7BE0" w:rsidRDefault="00BC7BE0">
      <w:pPr>
        <w:pStyle w:val="BodyText"/>
        <w:spacing w:before="8"/>
        <w:rPr>
          <w:rFonts w:ascii="Calibri"/>
          <w:b/>
          <w:sz w:val="11"/>
        </w:rPr>
      </w:pPr>
    </w:p>
    <w:p w14:paraId="0652FFD1" w14:textId="77777777" w:rsidR="00BC7BE0" w:rsidRDefault="00D4236A">
      <w:pPr>
        <w:tabs>
          <w:tab w:val="left" w:pos="6763"/>
          <w:tab w:val="left" w:pos="7433"/>
          <w:tab w:val="left" w:pos="11083"/>
        </w:tabs>
        <w:bidi/>
        <w:spacing w:before="52"/>
        <w:ind w:left="232"/>
        <w:rPr>
          <w:rFonts w:ascii="Calibri"/>
          <w:b/>
          <w:sz w:val="24"/>
          <w:rtl/>
        </w:rPr>
      </w:pPr>
      <w:r>
        <w:rPr>
          <w:rFonts w:ascii="Calibri" w:hint="cs"/>
          <w:b/>
          <w:bCs/>
          <w:sz w:val="24"/>
          <w:szCs w:val="24"/>
          <w:rtl/>
        </w:rPr>
        <w:t>شماره تلفن:</w:t>
      </w:r>
      <w:r>
        <w:rPr>
          <w:rFonts w:ascii="Calibri" w:hint="cs"/>
          <w:b/>
          <w:bCs/>
          <w:sz w:val="24"/>
          <w:szCs w:val="24"/>
          <w:u w:val="single"/>
          <w:rtl/>
        </w:rPr>
        <w:tab/>
      </w:r>
      <w:r>
        <w:rPr>
          <w:rFonts w:ascii="Calibri" w:hint="cs"/>
          <w:b/>
          <w:bCs/>
          <w:sz w:val="24"/>
          <w:szCs w:val="24"/>
          <w:rtl/>
        </w:rPr>
        <w:tab/>
        <w:t xml:space="preserve"> تاریخ تولد</w:t>
      </w:r>
      <w:r>
        <w:rPr>
          <w:rFonts w:ascii="Calibri" w:hint="cs"/>
          <w:b/>
          <w:bCs/>
          <w:sz w:val="24"/>
          <w:szCs w:val="24"/>
          <w:u w:val="single"/>
          <w:rtl/>
        </w:rPr>
        <w:tab/>
      </w:r>
      <w:r>
        <w:rPr>
          <w:rFonts w:hint="cs"/>
          <w:rtl/>
        </w:rPr>
        <w:t xml:space="preserve"> </w:t>
      </w:r>
    </w:p>
    <w:p w14:paraId="0652FFD2" w14:textId="32BD0662" w:rsidR="00BC7BE0" w:rsidRDefault="00D4236A">
      <w:pPr>
        <w:bidi/>
        <w:spacing w:before="2"/>
        <w:ind w:right="1497"/>
        <w:jc w:val="right"/>
        <w:rPr>
          <w:rFonts w:ascii="Calibri"/>
          <w:sz w:val="20"/>
          <w:rtl/>
        </w:rPr>
      </w:pPr>
      <w:r>
        <w:rPr>
          <w:rFonts w:ascii="Calibri" w:hint="cs"/>
          <w:sz w:val="20"/>
          <w:szCs w:val="20"/>
          <w:rtl/>
        </w:rPr>
        <w:t>(ماه/روز/سال)</w:t>
      </w:r>
    </w:p>
    <w:p w14:paraId="0652FFD3" w14:textId="77777777" w:rsidR="00BC7BE0" w:rsidRDefault="00BC7BE0">
      <w:pPr>
        <w:pStyle w:val="BodyText"/>
        <w:spacing w:before="8"/>
        <w:rPr>
          <w:rFonts w:ascii="Calibri"/>
          <w:sz w:val="19"/>
        </w:rPr>
      </w:pPr>
    </w:p>
    <w:p w14:paraId="0652FFD4" w14:textId="77777777" w:rsidR="00BC7BE0" w:rsidRDefault="00D4236A">
      <w:pPr>
        <w:pStyle w:val="BodyText"/>
        <w:bidi/>
        <w:spacing w:before="52"/>
        <w:ind w:left="232"/>
        <w:rPr>
          <w:rFonts w:ascii="Calibri"/>
          <w:sz w:val="20"/>
          <w:rtl/>
        </w:rPr>
      </w:pPr>
      <w:r>
        <w:rPr>
          <w:rFonts w:ascii="Calibri" w:hint="cs"/>
          <w:rtl/>
        </w:rPr>
        <w:t>لطفاً کادر مربوط به مناسب‌ترین شناسه را برای هریک انتخاب کنید</w:t>
      </w:r>
      <w:r>
        <w:rPr>
          <w:rFonts w:ascii="Calibri" w:hint="cs"/>
          <w:sz w:val="20"/>
          <w:szCs w:val="20"/>
          <w:rtl/>
        </w:rPr>
        <w:t>:</w:t>
      </w:r>
    </w:p>
    <w:p w14:paraId="0652FFD5" w14:textId="77777777" w:rsidR="00BC7BE0" w:rsidRDefault="00BC7BE0">
      <w:pPr>
        <w:pStyle w:val="BodyText"/>
        <w:spacing w:before="10"/>
        <w:rPr>
          <w:rFonts w:ascii="Calibri"/>
          <w:sz w:val="8"/>
        </w:rPr>
      </w:pPr>
    </w:p>
    <w:p w14:paraId="0652FFD6" w14:textId="77777777" w:rsidR="00BC7BE0" w:rsidRDefault="00BC7BE0">
      <w:pPr>
        <w:rPr>
          <w:rFonts w:ascii="Calibri"/>
          <w:sz w:val="8"/>
        </w:rPr>
        <w:sectPr w:rsidR="00BC7BE0">
          <w:type w:val="continuous"/>
          <w:pgSz w:w="12240" w:h="15840"/>
          <w:pgMar w:top="540" w:right="200" w:bottom="280" w:left="200" w:header="720" w:footer="720" w:gutter="0"/>
          <w:cols w:space="720"/>
        </w:sectPr>
      </w:pPr>
    </w:p>
    <w:p w14:paraId="0652FFD7" w14:textId="6EC2F93A" w:rsidR="00BC7BE0" w:rsidRDefault="00D4236A">
      <w:pPr>
        <w:tabs>
          <w:tab w:val="left" w:pos="1770"/>
          <w:tab w:val="left" w:pos="4744"/>
        </w:tabs>
        <w:bidi/>
        <w:spacing w:before="89"/>
        <w:ind w:left="232"/>
        <w:rPr>
          <w:rFonts w:ascii="Arial" w:hAnsi="Arial"/>
          <w:sz w:val="24"/>
          <w:rtl/>
        </w:rPr>
      </w:pPr>
      <w:r>
        <w:rPr>
          <w:rFonts w:ascii="Calibri" w:hAnsi="Calibri" w:hint="cs"/>
          <w:b/>
          <w:bCs/>
          <w:sz w:val="24"/>
          <w:szCs w:val="24"/>
          <w:rtl/>
        </w:rPr>
        <w:t xml:space="preserve">  </w:t>
      </w:r>
      <w:r>
        <w:rPr>
          <w:rFonts w:ascii="Arial" w:hAnsi="Arial" w:hint="cs"/>
          <w:sz w:val="24"/>
          <w:szCs w:val="24"/>
          <w:rtl/>
        </w:rPr>
        <w:tab/>
      </w:r>
      <w:r>
        <w:rPr>
          <w:rFonts w:ascii="Calibri" w:hAnsi="Calibri" w:hint="cs"/>
          <w:sz w:val="24"/>
          <w:szCs w:val="24"/>
          <w:rtl/>
        </w:rPr>
        <w:tab/>
      </w:r>
    </w:p>
    <w:p w14:paraId="0652FFD9" w14:textId="2C42C31A" w:rsidR="00BC7BE0" w:rsidRDefault="00D4236A" w:rsidP="00871D57">
      <w:pPr>
        <w:pStyle w:val="BodyText"/>
        <w:bidi/>
        <w:spacing w:before="89"/>
        <w:ind w:left="232"/>
        <w:rPr>
          <w:rFonts w:ascii="Calibri"/>
          <w:rtl/>
        </w:rPr>
        <w:sectPr w:rsidR="00BC7BE0">
          <w:type w:val="continuous"/>
          <w:pgSz w:w="12240" w:h="15840"/>
          <w:pgMar w:top="540" w:right="200" w:bottom="280" w:left="200" w:header="720" w:footer="720" w:gutter="0"/>
          <w:cols w:num="2" w:space="720" w:equalWidth="0">
            <w:col w:w="4785" w:space="1439"/>
            <w:col w:w="5616"/>
          </w:cols>
        </w:sectPr>
      </w:pPr>
      <w:r>
        <w:rPr>
          <w:rFonts w:hint="cs"/>
          <w:rtl/>
        </w:rPr>
        <w:br w:type="column"/>
      </w:r>
      <w:r>
        <w:rPr>
          <w:rFonts w:ascii="Calibri" w:hint="cs"/>
          <w:rtl/>
        </w:rPr>
        <w:t>غیراسپانیایی یا غیرلاتین</w:t>
      </w:r>
    </w:p>
    <w:p w14:paraId="0652FFDB" w14:textId="41328716" w:rsidR="00BC7BE0" w:rsidRDefault="00871D57" w:rsidP="007D5AB5">
      <w:pPr>
        <w:pStyle w:val="BodyText"/>
        <w:tabs>
          <w:tab w:val="left" w:pos="1753"/>
          <w:tab w:val="left" w:pos="6482"/>
          <w:tab w:val="left" w:pos="8318"/>
          <w:tab w:val="left" w:pos="10360"/>
        </w:tabs>
        <w:bidi/>
        <w:rPr>
          <w:rFonts w:ascii="Arial" w:hAnsi="Arial"/>
          <w:rtl/>
        </w:rPr>
      </w:pPr>
      <w:r>
        <w:rPr>
          <w:rFonts w:ascii="Calibri" w:hAnsi="Calibri" w:hint="cs"/>
          <w:rtl/>
        </w:rPr>
        <w:tab/>
      </w:r>
      <w:r w:rsidR="007D5AB5" w:rsidRPr="007D5AB5">
        <w:rPr>
          <w:rFonts w:ascii="Calibri" w:hAnsi="Calibri" w:hint="cs"/>
          <w:b/>
          <w:bCs/>
          <w:rtl/>
        </w:rPr>
        <w:t>قومیت</w:t>
      </w:r>
      <w:r w:rsidR="007D5AB5">
        <w:rPr>
          <w:rFonts w:ascii="Calibri" w:hAnsi="Calibri" w:hint="cs"/>
          <w:rtl/>
        </w:rPr>
        <w:t xml:space="preserve">:                             </w:t>
      </w:r>
      <w:r w:rsidR="007D5AB5" w:rsidRPr="007D5AB5">
        <w:rPr>
          <w:rFonts w:ascii="Calibri" w:hAnsi="Calibri" w:hint="cs"/>
          <w:rtl/>
        </w:rPr>
        <w:t>اسپانیایی یا لاتین</w:t>
      </w:r>
      <w:r w:rsidR="007D5AB5">
        <w:rPr>
          <w:rFonts w:ascii="Calibri" w:hAnsi="Calibri"/>
          <w:rtl/>
        </w:rPr>
        <w:tab/>
      </w:r>
      <w:r w:rsidR="007D5AB5">
        <w:rPr>
          <w:rFonts w:ascii="Calibri" w:hAnsi="Calibri" w:hint="cs"/>
          <w:rtl/>
        </w:rPr>
        <w:t xml:space="preserve">                            غیراسپانیایی یا غیرلاتین</w:t>
      </w:r>
      <w:r>
        <w:rPr>
          <w:rFonts w:ascii="Arial" w:hAnsi="Arial" w:hint="cs"/>
          <w:rtl/>
        </w:rPr>
        <w:tab/>
      </w:r>
      <w:r>
        <w:rPr>
          <w:rFonts w:ascii="Arial" w:hAnsi="Arial" w:hint="cs"/>
          <w:rtl/>
        </w:rPr>
        <w:tab/>
      </w:r>
      <w:r>
        <w:rPr>
          <w:rFonts w:hint="cs"/>
          <w:rtl/>
        </w:rPr>
        <w:t xml:space="preserve"> </w:t>
      </w:r>
      <w:r w:rsidR="007D5AB5">
        <w:rPr>
          <w:rtl/>
        </w:rPr>
        <w:tab/>
      </w:r>
    </w:p>
    <w:p w14:paraId="0652FFDC" w14:textId="4E554056" w:rsidR="00BC7BE0" w:rsidRDefault="0047219E" w:rsidP="0047219E">
      <w:pPr>
        <w:pStyle w:val="BodyText"/>
        <w:tabs>
          <w:tab w:val="left" w:pos="8333"/>
        </w:tabs>
        <w:bidi/>
        <w:spacing w:before="194"/>
        <w:rPr>
          <w:rFonts w:ascii="Arial" w:hAnsi="Arial"/>
          <w:rtl/>
        </w:rPr>
      </w:pPr>
      <w:r>
        <w:rPr>
          <w:rFonts w:ascii="Arial" w:hAnsi="Arial" w:hint="cs"/>
          <w:rtl/>
        </w:rPr>
        <w:t xml:space="preserve">               سیاه‌پوست یا آمریکایی آفریقایی‌تبار                      آسیایی                                سرخپوست آمریکایی یا بومی آلاسکا</w:t>
      </w:r>
    </w:p>
    <w:p w14:paraId="6FCE9C6F" w14:textId="402D08AB" w:rsidR="007D5AB5" w:rsidRDefault="0047219E" w:rsidP="007D5AB5">
      <w:pPr>
        <w:pStyle w:val="BodyText"/>
        <w:tabs>
          <w:tab w:val="left" w:pos="8333"/>
        </w:tabs>
        <w:bidi/>
        <w:spacing w:before="194"/>
        <w:ind w:left="1768"/>
        <w:rPr>
          <w:rFonts w:ascii="Calibri" w:hAnsi="Calibri"/>
          <w:rtl/>
        </w:rPr>
      </w:pPr>
      <w:r>
        <w:rPr>
          <w:rFonts w:ascii="Calibri" w:hAnsi="Calibri" w:hint="cs"/>
          <w:rtl/>
        </w:rPr>
        <w:t xml:space="preserve">               سفید پوست                                                         بومی هاوایی یا سایر جزایر اقیانوس آرام</w:t>
      </w:r>
    </w:p>
    <w:p w14:paraId="0652FFDD" w14:textId="5EF48F6F" w:rsidR="00BC7BE0" w:rsidRDefault="007D5AB5" w:rsidP="007D5AB5">
      <w:pPr>
        <w:pStyle w:val="BodyText"/>
        <w:tabs>
          <w:tab w:val="left" w:pos="1533"/>
        </w:tabs>
        <w:spacing w:before="5"/>
        <w:rPr>
          <w:rFonts w:ascii="Calibri"/>
          <w:sz w:val="16"/>
        </w:rPr>
      </w:pPr>
      <w:r>
        <w:rPr>
          <w:rFonts w:ascii="Calibri"/>
          <w:sz w:val="16"/>
        </w:rPr>
        <w:tab/>
      </w:r>
    </w:p>
    <w:p w14:paraId="0652FFDE" w14:textId="18B72ECE" w:rsidR="00BC7BE0" w:rsidRDefault="00D4236A">
      <w:pPr>
        <w:pStyle w:val="BodyText"/>
        <w:bidi/>
        <w:spacing w:before="52"/>
        <w:ind w:left="252" w:right="622"/>
        <w:rPr>
          <w:rFonts w:ascii="Calibri"/>
          <w:rtl/>
        </w:rPr>
      </w:pPr>
      <w:r>
        <w:rPr>
          <w:rFonts w:ascii="Calibri" w:hint="cs"/>
          <w:rtl/>
        </w:rPr>
        <w:t xml:space="preserve">با امضای این فرم نماینده، تأیید می‌کنم که درآمد کل خانواده‌ام در محدوده رهنمودهای درآمدی قرار دارد: </w:t>
      </w:r>
      <w:r w:rsidR="00892A29">
        <w:rPr>
          <w:rFonts w:ascii="Calibri" w:hint="cs"/>
          <w:b/>
          <w:bCs/>
          <w:rtl/>
        </w:rPr>
        <w:t xml:space="preserve">29,526 </w:t>
      </w:r>
      <w:r>
        <w:rPr>
          <w:rFonts w:ascii="Calibri" w:hint="cs"/>
          <w:rtl/>
        </w:rPr>
        <w:t xml:space="preserve"> دلار برای 1 نفر در خانوار؛ یا </w:t>
      </w:r>
      <w:r w:rsidR="00750AA2">
        <w:rPr>
          <w:rFonts w:ascii="Calibri" w:hint="cs"/>
          <w:b/>
          <w:bCs/>
          <w:rtl/>
        </w:rPr>
        <w:t>40,034</w:t>
      </w:r>
      <w:r>
        <w:rPr>
          <w:rFonts w:ascii="Calibri" w:hint="cs"/>
          <w:rtl/>
        </w:rPr>
        <w:t xml:space="preserve"> دلار برای 2 نفر در خانوار و اینکه من 60 ساله یا مسن‌تر هستم.</w:t>
      </w:r>
    </w:p>
    <w:p w14:paraId="0652FFDF" w14:textId="77777777" w:rsidR="00BC7BE0" w:rsidRDefault="00BC7BE0">
      <w:pPr>
        <w:pStyle w:val="BodyText"/>
        <w:spacing w:before="1"/>
        <w:rPr>
          <w:rFonts w:ascii="Calibri"/>
          <w:sz w:val="23"/>
        </w:rPr>
      </w:pPr>
    </w:p>
    <w:p w14:paraId="0652FFE0" w14:textId="77777777" w:rsidR="00BC7BE0" w:rsidRDefault="00D4236A">
      <w:pPr>
        <w:tabs>
          <w:tab w:val="left" w:pos="8584"/>
        </w:tabs>
        <w:bidi/>
        <w:spacing w:before="52"/>
        <w:ind w:left="232"/>
        <w:rPr>
          <w:rFonts w:ascii="Calibri" w:hAnsi="Calibri"/>
          <w:sz w:val="24"/>
          <w:rtl/>
        </w:rPr>
      </w:pPr>
      <w:r>
        <w:rPr>
          <w:rFonts w:ascii="Calibri" w:hAnsi="Calibri" w:hint="cs"/>
          <w:b/>
          <w:bCs/>
          <w:sz w:val="24"/>
          <w:szCs w:val="24"/>
          <w:rtl/>
        </w:rPr>
        <w:t xml:space="preserve">امضای شرکت‌کننده </w:t>
      </w:r>
      <w:r>
        <w:rPr>
          <w:rFonts w:ascii="Calibri" w:hAnsi="Calibri" w:hint="cs"/>
          <w:b/>
          <w:bCs/>
          <w:sz w:val="24"/>
          <w:szCs w:val="24"/>
          <w:u w:val="single"/>
          <w:rtl/>
        </w:rPr>
        <w:tab/>
      </w:r>
      <w:r>
        <w:rPr>
          <w:rFonts w:ascii="Calibri" w:hAnsi="Calibri" w:hint="cs"/>
          <w:b/>
          <w:bCs/>
          <w:sz w:val="24"/>
          <w:szCs w:val="24"/>
          <w:rtl/>
        </w:rPr>
        <w:t xml:space="preserve"> </w:t>
      </w:r>
      <w:r>
        <w:rPr>
          <w:rFonts w:ascii="Calibri" w:hAnsi="Calibri" w:hint="cs"/>
          <w:sz w:val="24"/>
          <w:szCs w:val="24"/>
          <w:rtl/>
        </w:rPr>
        <w:t>(چک‌های شخصی مختص)</w:t>
      </w:r>
    </w:p>
    <w:p w14:paraId="0652FFE1" w14:textId="77777777" w:rsidR="00BC7BE0" w:rsidRDefault="00BC7BE0">
      <w:pPr>
        <w:pStyle w:val="BodyText"/>
        <w:rPr>
          <w:rFonts w:ascii="Calibri"/>
          <w:sz w:val="20"/>
        </w:rPr>
      </w:pPr>
    </w:p>
    <w:p w14:paraId="0652FFE2" w14:textId="77777777" w:rsidR="00BC7BE0" w:rsidRDefault="00D4236A">
      <w:pPr>
        <w:pStyle w:val="BodyText"/>
        <w:bidi/>
        <w:spacing w:before="9"/>
        <w:rPr>
          <w:rFonts w:ascii="Calibri"/>
          <w:sz w:val="28"/>
          <w:rtl/>
        </w:rPr>
      </w:pPr>
      <w:r>
        <w:rPr>
          <w:rFonts w:hint="cs"/>
          <w:noProof/>
          <w:rtl/>
        </w:rPr>
        <mc:AlternateContent>
          <mc:Choice Requires="wps">
            <w:drawing>
              <wp:anchor distT="0" distB="0" distL="0" distR="0" simplePos="0" relativeHeight="487587840" behindDoc="1" locked="0" layoutInCell="1" allowOverlap="1" wp14:anchorId="0652FFFC" wp14:editId="0652FFFD">
                <wp:simplePos x="0" y="0"/>
                <wp:positionH relativeFrom="page">
                  <wp:posOffset>202692</wp:posOffset>
                </wp:positionH>
                <wp:positionV relativeFrom="paragraph">
                  <wp:posOffset>241482</wp:posOffset>
                </wp:positionV>
                <wp:extent cx="7368540" cy="1440815"/>
                <wp:effectExtent l="0" t="0" r="0" b="0"/>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68540" cy="1440815"/>
                        </a:xfrm>
                        <a:prstGeom prst="rect">
                          <a:avLst/>
                        </a:prstGeom>
                        <a:ln w="6096">
                          <a:solidFill>
                            <a:srgbClr val="000000"/>
                          </a:solidFill>
                          <a:prstDash val="solid"/>
                        </a:ln>
                      </wps:spPr>
                      <wps:txbx>
                        <w:txbxContent>
                          <w:p w14:paraId="0652FFFE" w14:textId="77777777" w:rsidR="00BC7BE0" w:rsidRDefault="00D4236A" w:rsidP="003E675B">
                            <w:pPr>
                              <w:tabs>
                                <w:tab w:val="left" w:pos="8029"/>
                                <w:tab w:val="left" w:pos="10959"/>
                              </w:tabs>
                              <w:bidi/>
                              <w:rPr>
                                <w:rFonts w:ascii="Calibri"/>
                                <w:sz w:val="24"/>
                                <w:rtl/>
                              </w:rPr>
                            </w:pPr>
                            <w:r>
                              <w:rPr>
                                <w:rFonts w:ascii="Calibri" w:hint="cs"/>
                                <w:b/>
                                <w:bCs/>
                                <w:sz w:val="24"/>
                                <w:szCs w:val="24"/>
                                <w:rtl/>
                              </w:rPr>
                              <w:t>نام نماینده (با حروف بزرگ نوشته شود)</w:t>
                            </w:r>
                            <w:r>
                              <w:rPr>
                                <w:rFonts w:ascii="Calibri" w:hint="cs"/>
                                <w:sz w:val="24"/>
                                <w:szCs w:val="24"/>
                                <w:rtl/>
                              </w:rPr>
                              <w:t>:</w:t>
                            </w:r>
                            <w:r>
                              <w:rPr>
                                <w:rFonts w:ascii="Calibri" w:hint="cs"/>
                                <w:b/>
                                <w:bCs/>
                                <w:sz w:val="24"/>
                                <w:szCs w:val="24"/>
                                <w:u w:val="single"/>
                                <w:rtl/>
                              </w:rPr>
                              <w:tab/>
                            </w:r>
                            <w:r>
                              <w:rPr>
                                <w:rFonts w:ascii="Calibri" w:hint="cs"/>
                                <w:sz w:val="24"/>
                                <w:szCs w:val="24"/>
                                <w:rtl/>
                              </w:rPr>
                              <w:t xml:space="preserve"> </w:t>
                            </w:r>
                            <w:r>
                              <w:rPr>
                                <w:rFonts w:ascii="Calibri" w:hint="cs"/>
                                <w:b/>
                                <w:bCs/>
                                <w:sz w:val="24"/>
                                <w:szCs w:val="24"/>
                                <w:rtl/>
                              </w:rPr>
                              <w:t>تاریخ</w:t>
                            </w:r>
                            <w:r>
                              <w:rPr>
                                <w:rFonts w:ascii="Calibri" w:hint="cs"/>
                                <w:sz w:val="24"/>
                                <w:szCs w:val="24"/>
                                <w:rtl/>
                              </w:rPr>
                              <w:t>:</w:t>
                            </w:r>
                            <w:r>
                              <w:rPr>
                                <w:rFonts w:ascii="Calibri" w:hint="cs"/>
                                <w:sz w:val="24"/>
                                <w:szCs w:val="24"/>
                                <w:u w:val="single"/>
                                <w:rtl/>
                              </w:rPr>
                              <w:tab/>
                            </w:r>
                            <w:r>
                              <w:rPr>
                                <w:rFonts w:hint="cs"/>
                                <w:rtl/>
                              </w:rPr>
                              <w:t xml:space="preserve"> </w:t>
                            </w:r>
                          </w:p>
                          <w:p w14:paraId="0652FFFF" w14:textId="77777777" w:rsidR="00BC7BE0" w:rsidRDefault="00D4236A" w:rsidP="003E675B">
                            <w:pPr>
                              <w:bidi/>
                              <w:rPr>
                                <w:rFonts w:ascii="Calibri"/>
                                <w:sz w:val="20"/>
                                <w:rtl/>
                              </w:rPr>
                            </w:pPr>
                            <w:r>
                              <w:rPr>
                                <w:rFonts w:ascii="Calibri" w:hint="cs"/>
                                <w:sz w:val="20"/>
                                <w:szCs w:val="20"/>
                                <w:rtl/>
                              </w:rPr>
                              <w:t>(شخصی که چک‌ها را برای شرکت‌کننده دریافت می‌کند)</w:t>
                            </w:r>
                          </w:p>
                          <w:p w14:paraId="06530000" w14:textId="77777777" w:rsidR="00BC7BE0" w:rsidRDefault="00BC7BE0" w:rsidP="003E675B">
                            <w:pPr>
                              <w:pStyle w:val="BodyText"/>
                              <w:rPr>
                                <w:rFonts w:ascii="Calibri"/>
                                <w:sz w:val="15"/>
                              </w:rPr>
                            </w:pPr>
                          </w:p>
                          <w:p w14:paraId="06530001" w14:textId="77777777" w:rsidR="00BC7BE0" w:rsidRDefault="00D4236A" w:rsidP="003E675B">
                            <w:pPr>
                              <w:tabs>
                                <w:tab w:val="left" w:pos="10239"/>
                              </w:tabs>
                              <w:bidi/>
                              <w:rPr>
                                <w:rFonts w:ascii="Calibri"/>
                                <w:sz w:val="24"/>
                                <w:u w:val="single"/>
                                <w:rtl/>
                              </w:rPr>
                            </w:pPr>
                            <w:r>
                              <w:rPr>
                                <w:rFonts w:ascii="Calibri" w:hint="cs"/>
                                <w:b/>
                                <w:bCs/>
                                <w:sz w:val="24"/>
                                <w:szCs w:val="24"/>
                                <w:rtl/>
                              </w:rPr>
                              <w:t>آدرس</w:t>
                            </w:r>
                            <w:r>
                              <w:rPr>
                                <w:rFonts w:ascii="Calibri" w:hint="cs"/>
                                <w:sz w:val="24"/>
                                <w:szCs w:val="24"/>
                                <w:rtl/>
                              </w:rPr>
                              <w:t>:</w:t>
                            </w:r>
                            <w:r>
                              <w:rPr>
                                <w:rFonts w:ascii="Calibri" w:hint="cs"/>
                                <w:sz w:val="24"/>
                                <w:szCs w:val="24"/>
                                <w:u w:val="single"/>
                                <w:rtl/>
                              </w:rPr>
                              <w:tab/>
                            </w:r>
                            <w:r>
                              <w:rPr>
                                <w:rFonts w:hint="cs"/>
                                <w:rtl/>
                              </w:rPr>
                              <w:t xml:space="preserve"> </w:t>
                            </w:r>
                          </w:p>
                          <w:p w14:paraId="5B0A90CE" w14:textId="77777777" w:rsidR="003D1F08" w:rsidRDefault="003D1F08" w:rsidP="003E675B">
                            <w:pPr>
                              <w:tabs>
                                <w:tab w:val="left" w:pos="10239"/>
                              </w:tabs>
                              <w:rPr>
                                <w:rFonts w:ascii="Calibri"/>
                                <w:sz w:val="24"/>
                              </w:rPr>
                            </w:pPr>
                          </w:p>
                          <w:p w14:paraId="06530002" w14:textId="5A178B20" w:rsidR="00BC7BE0" w:rsidRDefault="003E675B" w:rsidP="003E675B">
                            <w:pPr>
                              <w:tabs>
                                <w:tab w:val="left" w:pos="10239"/>
                              </w:tabs>
                              <w:bidi/>
                              <w:rPr>
                                <w:rFonts w:ascii="Calibri"/>
                                <w:sz w:val="24"/>
                                <w:rtl/>
                              </w:rPr>
                            </w:pPr>
                            <w:r>
                              <w:rPr>
                                <w:rFonts w:ascii="Calibri" w:hint="cs"/>
                                <w:b/>
                                <w:bCs/>
                                <w:sz w:val="24"/>
                                <w:szCs w:val="24"/>
                                <w:rtl/>
                              </w:rPr>
                              <w:t xml:space="preserve">شماره تلفن: </w:t>
                            </w:r>
                            <w:r>
                              <w:rPr>
                                <w:rFonts w:ascii="Calibri" w:hint="cs"/>
                                <w:sz w:val="24"/>
                                <w:szCs w:val="24"/>
                                <w:rtl/>
                              </w:rPr>
                              <w:t>_______________________________________</w:t>
                            </w:r>
                          </w:p>
                          <w:p w14:paraId="65F20EEE" w14:textId="77777777" w:rsidR="003E675B" w:rsidRPr="003E675B" w:rsidRDefault="003E675B" w:rsidP="003E675B">
                            <w:pPr>
                              <w:tabs>
                                <w:tab w:val="left" w:pos="10239"/>
                              </w:tabs>
                              <w:rPr>
                                <w:rFonts w:ascii="Calibri"/>
                                <w:sz w:val="24"/>
                              </w:rPr>
                            </w:pPr>
                          </w:p>
                          <w:p w14:paraId="06530003" w14:textId="77777777" w:rsidR="00BC7BE0" w:rsidRDefault="00D4236A" w:rsidP="003E675B">
                            <w:pPr>
                              <w:tabs>
                                <w:tab w:val="left" w:pos="8799"/>
                              </w:tabs>
                              <w:bidi/>
                              <w:rPr>
                                <w:rFonts w:ascii="Calibri" w:hAnsi="Calibri"/>
                                <w:b/>
                                <w:sz w:val="24"/>
                                <w:rtl/>
                              </w:rPr>
                            </w:pPr>
                            <w:r>
                              <w:rPr>
                                <w:rFonts w:ascii="Calibri" w:hAnsi="Calibri" w:hint="cs"/>
                                <w:b/>
                                <w:bCs/>
                                <w:sz w:val="24"/>
                                <w:szCs w:val="24"/>
                                <w:rtl/>
                              </w:rPr>
                              <w:t>امضای نماینده</w:t>
                            </w:r>
                            <w:r>
                              <w:rPr>
                                <w:rFonts w:ascii="Calibri" w:hAnsi="Calibri" w:hint="cs"/>
                                <w:b/>
                                <w:bCs/>
                                <w:sz w:val="24"/>
                                <w:szCs w:val="24"/>
                                <w:u w:val="single"/>
                                <w:rtl/>
                              </w:rPr>
                              <w:tab/>
                            </w:r>
                            <w:r>
                              <w:rPr>
                                <w:rFonts w:hint="cs"/>
                                <w:rtl/>
                              </w:rPr>
                              <w:t xml:space="preserve"> </w:t>
                            </w:r>
                          </w:p>
                        </w:txbxContent>
                      </wps:txbx>
                      <wps:bodyPr wrap="square" lIns="0" tIns="0" rIns="0" bIns="0" rtlCol="0">
                        <a:noAutofit/>
                      </wps:bodyPr>
                    </wps:wsp>
                  </a:graphicData>
                </a:graphic>
              </wp:anchor>
            </w:drawing>
          </mc:Choice>
          <mc:Fallback>
            <w:pict>
              <v:shapetype w14:anchorId="0652FFFC" id="_x0000_t202" coordsize="21600,21600" o:spt="202" path="m,l,21600r21600,l21600,xe">
                <v:stroke joinstyle="miter"/>
                <v:path gradientshapeok="t" o:connecttype="rect"/>
              </v:shapetype>
              <v:shape id="Textbox 11" o:spid="_x0000_s1026" type="#_x0000_t202" style="position:absolute;left:0;text-align:left;margin-left:15.95pt;margin-top:19pt;width:580.2pt;height:113.45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" filled="f" strokeweight=".48pt">
                <v:path arrowok="t"/>
                <v:textbox inset="0,0,0,0">
                  <w:txbxContent>
                    <w:p w14:paraId="0652FFFE" w14:textId="77777777" w:rsidR="00BC7BE0" w:rsidRDefault="00D4236A" w:rsidP="003E675B">
                      <w:pPr>
                        <w:tabs>
                          <w:tab w:val="left" w:pos="8029"/>
                          <w:tab w:val="left" w:pos="10959"/>
                        </w:tabs>
                        <w:bidi/>
                        <w:rPr>
                          <w:rFonts w:ascii="Calibri"/>
                          <w:sz w:val="24"/>
                          <w:rtl/>
                        </w:rPr>
                      </w:pPr>
                      <w:r>
                        <w:rPr>
                          <w:rFonts w:ascii="Calibri" w:hint="cs"/>
                          <w:b/>
                          <w:bCs/>
                          <w:sz w:val="24"/>
                          <w:szCs w:val="24"/>
                          <w:rtl/>
                        </w:rPr>
                        <w:t>نام نماینده (با حروف بزرگ نوشته شود)</w:t>
                      </w:r>
                      <w:r>
                        <w:rPr>
                          <w:rFonts w:ascii="Calibri" w:hint="cs"/>
                          <w:sz w:val="24"/>
                          <w:szCs w:val="24"/>
                          <w:rtl/>
                        </w:rPr>
                        <w:t>:</w:t>
                      </w:r>
                      <w:r>
                        <w:rPr>
                          <w:rFonts w:ascii="Calibri" w:hint="cs"/>
                          <w:b/>
                          <w:bCs/>
                          <w:sz w:val="24"/>
                          <w:szCs w:val="24"/>
                          <w:u w:val="single"/>
                          <w:rtl/>
                        </w:rPr>
                        <w:tab/>
                      </w:r>
                      <w:r>
                        <w:rPr>
                          <w:rFonts w:ascii="Calibri" w:hint="cs"/>
                          <w:sz w:val="24"/>
                          <w:szCs w:val="24"/>
                          <w:rtl/>
                        </w:rPr>
                        <w:t xml:space="preserve"> </w:t>
                      </w:r>
                      <w:r>
                        <w:rPr>
                          <w:rFonts w:ascii="Calibri" w:hint="cs"/>
                          <w:b/>
                          <w:bCs/>
                          <w:sz w:val="24"/>
                          <w:szCs w:val="24"/>
                          <w:rtl/>
                        </w:rPr>
                        <w:t>تاریخ</w:t>
                      </w:r>
                      <w:r>
                        <w:rPr>
                          <w:rFonts w:ascii="Calibri" w:hint="cs"/>
                          <w:sz w:val="24"/>
                          <w:szCs w:val="24"/>
                          <w:rtl/>
                        </w:rPr>
                        <w:t>:</w:t>
                      </w:r>
                      <w:r>
                        <w:rPr>
                          <w:rFonts w:ascii="Calibri" w:hint="cs"/>
                          <w:sz w:val="24"/>
                          <w:szCs w:val="24"/>
                          <w:u w:val="single"/>
                          <w:rtl/>
                        </w:rPr>
                        <w:tab/>
                      </w:r>
                      <w:r>
                        <w:rPr>
                          <w:rFonts w:hint="cs"/>
                          <w:rtl/>
                        </w:rPr>
                        <w:t xml:space="preserve"> </w:t>
                      </w:r>
                    </w:p>
                    <w:p w14:paraId="0652FFFF" w14:textId="77777777" w:rsidR="00BC7BE0" w:rsidRDefault="00D4236A" w:rsidP="003E675B">
                      <w:pPr>
                        <w:bidi/>
                        <w:rPr>
                          <w:rFonts w:ascii="Calibri"/>
                          <w:sz w:val="20"/>
                          <w:rtl/>
                        </w:rPr>
                      </w:pPr>
                      <w:r>
                        <w:rPr>
                          <w:rFonts w:ascii="Calibri" w:hint="cs"/>
                          <w:sz w:val="20"/>
                          <w:szCs w:val="20"/>
                          <w:rtl/>
                        </w:rPr>
                        <w:t>(شخصی که چک‌ها را برای شرکت‌کننده دریافت می‌کند)</w:t>
                      </w:r>
                    </w:p>
                    <w:p w14:paraId="06530000" w14:textId="77777777" w:rsidR="00BC7BE0" w:rsidRDefault="00BC7BE0" w:rsidP="003E675B">
                      <w:pPr>
                        <w:pStyle w:val="BodyText"/>
                        <w:rPr>
                          <w:rFonts w:ascii="Calibri"/>
                          <w:sz w:val="15"/>
                        </w:rPr>
                      </w:pPr>
                    </w:p>
                    <w:p w14:paraId="06530001" w14:textId="77777777" w:rsidR="00BC7BE0" w:rsidRDefault="00D4236A" w:rsidP="003E675B">
                      <w:pPr>
                        <w:tabs>
                          <w:tab w:val="left" w:pos="10239"/>
                        </w:tabs>
                        <w:bidi/>
                        <w:rPr>
                          <w:rFonts w:ascii="Calibri"/>
                          <w:sz w:val="24"/>
                          <w:u w:val="single"/>
                          <w:rtl/>
                        </w:rPr>
                      </w:pPr>
                      <w:r>
                        <w:rPr>
                          <w:rFonts w:ascii="Calibri" w:hint="cs"/>
                          <w:b/>
                          <w:bCs/>
                          <w:sz w:val="24"/>
                          <w:szCs w:val="24"/>
                          <w:rtl/>
                        </w:rPr>
                        <w:t>آدرس</w:t>
                      </w:r>
                      <w:r>
                        <w:rPr>
                          <w:rFonts w:ascii="Calibri" w:hint="cs"/>
                          <w:sz w:val="24"/>
                          <w:szCs w:val="24"/>
                          <w:rtl/>
                        </w:rPr>
                        <w:t>:</w:t>
                      </w:r>
                      <w:r>
                        <w:rPr>
                          <w:rFonts w:ascii="Calibri" w:hint="cs"/>
                          <w:sz w:val="24"/>
                          <w:szCs w:val="24"/>
                          <w:u w:val="single"/>
                          <w:rtl/>
                        </w:rPr>
                        <w:tab/>
                      </w:r>
                      <w:r>
                        <w:rPr>
                          <w:rFonts w:hint="cs"/>
                          <w:rtl/>
                        </w:rPr>
                        <w:t xml:space="preserve"> </w:t>
                      </w:r>
                    </w:p>
                    <w:p w14:paraId="5B0A90CE" w14:textId="77777777" w:rsidR="003D1F08" w:rsidRDefault="003D1F08" w:rsidP="003E675B">
                      <w:pPr>
                        <w:tabs>
                          <w:tab w:val="left" w:pos="10239"/>
                        </w:tabs>
                        <w:rPr>
                          <w:rFonts w:ascii="Calibri"/>
                          <w:sz w:val="24"/>
                        </w:rPr>
                      </w:pPr>
                    </w:p>
                    <w:p w14:paraId="06530002" w14:textId="5A178B20" w:rsidR="00BC7BE0" w:rsidRDefault="003E675B" w:rsidP="003E675B">
                      <w:pPr>
                        <w:tabs>
                          <w:tab w:val="left" w:pos="10239"/>
                        </w:tabs>
                        <w:bidi/>
                        <w:rPr>
                          <w:rFonts w:ascii="Calibri"/>
                          <w:sz w:val="24"/>
                          <w:rtl/>
                        </w:rPr>
                      </w:pPr>
                      <w:r>
                        <w:rPr>
                          <w:rFonts w:ascii="Calibri" w:hint="cs"/>
                          <w:b/>
                          <w:bCs/>
                          <w:sz w:val="24"/>
                          <w:szCs w:val="24"/>
                          <w:rtl/>
                        </w:rPr>
                        <w:t xml:space="preserve">شماره تلفن: </w:t>
                      </w:r>
                      <w:r>
                        <w:rPr>
                          <w:rFonts w:ascii="Calibri" w:hint="cs"/>
                          <w:sz w:val="24"/>
                          <w:szCs w:val="24"/>
                          <w:rtl/>
                        </w:rPr>
                        <w:t>_______________________________________</w:t>
                      </w:r>
                    </w:p>
                    <w:p w14:paraId="65F20EEE" w14:textId="77777777" w:rsidR="003E675B" w:rsidRPr="003E675B" w:rsidRDefault="003E675B" w:rsidP="003E675B">
                      <w:pPr>
                        <w:tabs>
                          <w:tab w:val="left" w:pos="10239"/>
                        </w:tabs>
                        <w:rPr>
                          <w:rFonts w:ascii="Calibri"/>
                          <w:sz w:val="24"/>
                        </w:rPr>
                      </w:pPr>
                    </w:p>
                    <w:p w14:paraId="06530003" w14:textId="77777777" w:rsidR="00BC7BE0" w:rsidRDefault="00D4236A" w:rsidP="003E675B">
                      <w:pPr>
                        <w:tabs>
                          <w:tab w:val="left" w:pos="8799"/>
                        </w:tabs>
                        <w:bidi/>
                        <w:rPr>
                          <w:rFonts w:ascii="Calibri" w:hAnsi="Calibri"/>
                          <w:b/>
                          <w:sz w:val="24"/>
                          <w:rtl/>
                        </w:rPr>
                      </w:pPr>
                      <w:r>
                        <w:rPr>
                          <w:rFonts w:ascii="Calibri" w:hAnsi="Calibri" w:hint="cs"/>
                          <w:b/>
                          <w:bCs/>
                          <w:sz w:val="24"/>
                          <w:szCs w:val="24"/>
                          <w:rtl/>
                        </w:rPr>
                        <w:t>امضای نماینده</w:t>
                      </w:r>
                      <w:r>
                        <w:rPr>
                          <w:rFonts w:ascii="Calibri" w:hAnsi="Calibri" w:hint="cs"/>
                          <w:b/>
                          <w:bCs/>
                          <w:sz w:val="24"/>
                          <w:szCs w:val="24"/>
                          <w:u w:val="single"/>
                          <w:rtl/>
                        </w:rPr>
                        <w:tab/>
                      </w:r>
                      <w:r>
                        <w:rPr>
                          <w:rFonts w:hint="cs"/>
                          <w:rtl/>
                        </w:rPr>
                        <w:t xml:space="preserve"> </w:t>
                      </w:r>
                    </w:p>
                  </w:txbxContent>
                </v:textbox>
                <w10:wrap type="topAndBottom" anchorx="page"/>
              </v:shape>
            </w:pict>
          </mc:Fallback>
        </mc:AlternateContent>
      </w:r>
    </w:p>
    <w:p w14:paraId="0652FFE3" w14:textId="77777777" w:rsidR="00BC7BE0" w:rsidRDefault="00BC7BE0">
      <w:pPr>
        <w:pStyle w:val="BodyText"/>
        <w:spacing w:before="10"/>
        <w:rPr>
          <w:rFonts w:ascii="Calibri"/>
          <w:sz w:val="19"/>
        </w:rPr>
      </w:pPr>
    </w:p>
    <w:p w14:paraId="0652FFE4" w14:textId="6C1A4BB0" w:rsidR="00BC7BE0" w:rsidRDefault="00D4236A">
      <w:pPr>
        <w:tabs>
          <w:tab w:val="left" w:pos="4552"/>
          <w:tab w:val="left" w:pos="6713"/>
          <w:tab w:val="left" w:pos="8873"/>
          <w:tab w:val="left" w:pos="11074"/>
        </w:tabs>
        <w:bidi/>
        <w:spacing w:before="59"/>
        <w:ind w:left="232"/>
        <w:rPr>
          <w:rFonts w:ascii="Calibri"/>
          <w:sz w:val="20"/>
          <w:rtl/>
        </w:rPr>
      </w:pPr>
      <w:r>
        <w:rPr>
          <w:rFonts w:ascii="Calibri" w:hint="cs"/>
          <w:sz w:val="20"/>
          <w:szCs w:val="20"/>
          <w:rtl/>
        </w:rPr>
        <w:t>شماره چک‌های دریافتی: _____________________________________________________________________</w:t>
      </w:r>
    </w:p>
    <w:p w14:paraId="0652FFE5" w14:textId="77777777" w:rsidR="00BC7BE0" w:rsidRDefault="00BC7BE0">
      <w:pPr>
        <w:pStyle w:val="BodyText"/>
        <w:rPr>
          <w:rFonts w:ascii="Calibri"/>
          <w:sz w:val="19"/>
        </w:rPr>
      </w:pPr>
    </w:p>
    <w:p w14:paraId="0652FFE6" w14:textId="77777777" w:rsidR="00BC7BE0" w:rsidRDefault="00D4236A">
      <w:pPr>
        <w:pStyle w:val="Heading1"/>
        <w:bidi/>
        <w:spacing w:before="51"/>
        <w:ind w:left="464"/>
        <w:rPr>
          <w:rtl/>
        </w:rPr>
      </w:pPr>
      <w:r>
        <w:rPr>
          <w:rFonts w:hint="cs"/>
          <w:rtl/>
        </w:rPr>
        <w:t>**نماینده باید این فرم را به یک سایت توزیع در شهرستان محل اقامت شرکت‌کننده ببرد. از ارسال با پست خودداری کنید</w:t>
      </w:r>
    </w:p>
    <w:p w14:paraId="0652FFE7" w14:textId="77777777" w:rsidR="00BC7BE0" w:rsidRDefault="00BC7BE0">
      <w:pPr>
        <w:sectPr w:rsidR="00BC7BE0">
          <w:type w:val="continuous"/>
          <w:pgSz w:w="12240" w:h="15840"/>
          <w:pgMar w:top="540" w:right="200" w:bottom="280" w:left="200" w:header="720" w:footer="720" w:gutter="0"/>
          <w:cols w:space="720"/>
        </w:sectPr>
      </w:pPr>
    </w:p>
    <w:p w14:paraId="0652FFE9" w14:textId="518118B5" w:rsidR="00BC7BE0" w:rsidRPr="001A3FC7" w:rsidRDefault="00D4236A" w:rsidP="001A3FC7">
      <w:pPr>
        <w:bidi/>
        <w:spacing w:before="75"/>
        <w:ind w:left="3868" w:right="3867"/>
        <w:jc w:val="center"/>
        <w:rPr>
          <w:rFonts w:asciiTheme="minorHAnsi" w:hAnsiTheme="minorHAnsi" w:cstheme="minorHAnsi"/>
          <w:b/>
          <w:sz w:val="24"/>
          <w:rtl/>
        </w:rPr>
      </w:pPr>
      <w:r>
        <w:rPr>
          <w:rFonts w:asciiTheme="minorHAnsi" w:hAnsiTheme="minorHAnsi" w:hint="cs"/>
          <w:b/>
          <w:bCs/>
          <w:sz w:val="24"/>
          <w:szCs w:val="24"/>
          <w:u w:val="single"/>
          <w:rtl/>
        </w:rPr>
        <w:lastRenderedPageBreak/>
        <w:t>بیانیه عدم تبعیض وزارت کشاورزی ایالات متحده (</w:t>
      </w:r>
      <w:r>
        <w:rPr>
          <w:rFonts w:asciiTheme="minorHAnsi" w:hAnsiTheme="minorHAnsi"/>
          <w:b/>
          <w:bCs/>
          <w:sz w:val="24"/>
          <w:szCs w:val="24"/>
          <w:u w:val="single"/>
        </w:rPr>
        <w:t>USDA</w:t>
      </w:r>
      <w:r>
        <w:rPr>
          <w:rFonts w:asciiTheme="minorHAnsi" w:hAnsiTheme="minorHAnsi" w:hint="cs"/>
          <w:b/>
          <w:bCs/>
          <w:sz w:val="24"/>
          <w:szCs w:val="24"/>
          <w:u w:val="single"/>
          <w:rtl/>
        </w:rPr>
        <w:t>)</w:t>
      </w:r>
    </w:p>
    <w:p w14:paraId="3C307A54" w14:textId="77777777" w:rsidR="001A3FC7" w:rsidRPr="005A46DD" w:rsidRDefault="001A3FC7" w:rsidP="001A3FC7">
      <w:pPr>
        <w:pStyle w:val="NormalWeb"/>
        <w:bidi/>
        <w:spacing w:after="0"/>
        <w:rPr>
          <w:rFonts w:asciiTheme="minorHAnsi" w:hAnsiTheme="minorHAnsi" w:cstheme="minorHAnsi"/>
          <w:sz w:val="22"/>
          <w:szCs w:val="22"/>
          <w:rtl/>
        </w:rPr>
      </w:pPr>
      <w:r>
        <w:rPr>
          <w:rFonts w:asciiTheme="minorHAnsi" w:hAnsiTheme="minorHAnsi" w:hint="cs"/>
          <w:sz w:val="22"/>
          <w:szCs w:val="22"/>
          <w:rtl/>
        </w:rPr>
        <w:t xml:space="preserve">براساس قوانین حقوق مدنی فدرال و مقررات و خط‌مشی‌های حقوق مدنی وزارت کشاورزی ایالات متحده، آژانس‌ها، دفاتر و کارکنان آن، و موسسات شرکت‌کننده یا مدیریت‌کننده برنامه‌های </w:t>
      </w:r>
      <w:r>
        <w:rPr>
          <w:rFonts w:asciiTheme="minorHAnsi" w:hAnsiTheme="minorHAnsi"/>
          <w:sz w:val="22"/>
          <w:szCs w:val="22"/>
        </w:rPr>
        <w:t>USDA</w:t>
      </w:r>
      <w:r>
        <w:rPr>
          <w:rFonts w:asciiTheme="minorHAnsi" w:hAnsiTheme="minorHAnsi" w:hint="cs"/>
          <w:sz w:val="22"/>
          <w:szCs w:val="22"/>
          <w:rtl/>
        </w:rPr>
        <w:t xml:space="preserve"> از تبعیض بر اساس نژاد، رنگ پوست، ملیت، مذهب، جنسیت، ناتوانی، سن، وضعیت تأهل، وضعیت خانوادگی/والدینی، درآمد حاصل از برنامه‌های کمک‌هزینه عمومی، اعتقادات سیاسی، یا انتقام‌جویی یا تلافی‌جویی به دلیل فعالیت‌های حقوق مدنی قبلی در هر برنامه یا فعالیتی که توسط </w:t>
      </w:r>
      <w:r>
        <w:rPr>
          <w:rFonts w:asciiTheme="minorHAnsi" w:hAnsiTheme="minorHAnsi"/>
          <w:sz w:val="22"/>
          <w:szCs w:val="22"/>
        </w:rPr>
        <w:t>USDA</w:t>
      </w:r>
      <w:r>
        <w:rPr>
          <w:rFonts w:asciiTheme="minorHAnsi" w:hAnsiTheme="minorHAnsi" w:hint="cs"/>
          <w:sz w:val="22"/>
          <w:szCs w:val="22"/>
          <w:rtl/>
        </w:rPr>
        <w:t xml:space="preserve"> انجام یا تأمین مالی شده است، منع شده‌اند (تمامی این موارد برای همه برنامه‌ها قابل اعمال نیست). راهکارها و مهلت‌های ثبت شکایت بسته به برنامه یا حادثه متفاوت است.</w:t>
      </w:r>
    </w:p>
    <w:p w14:paraId="60A839E8" w14:textId="78289EBA" w:rsidR="00B975BA" w:rsidRPr="005A46DD" w:rsidRDefault="001A3FC7" w:rsidP="00B975BA">
      <w:pPr>
        <w:pStyle w:val="NormalWeb"/>
        <w:bidi/>
        <w:spacing w:before="0" w:after="0"/>
        <w:rPr>
          <w:rFonts w:asciiTheme="minorHAnsi" w:hAnsiTheme="minorHAnsi" w:cstheme="minorHAnsi"/>
          <w:sz w:val="22"/>
          <w:szCs w:val="22"/>
          <w:rtl/>
        </w:rPr>
      </w:pPr>
      <w:r>
        <w:rPr>
          <w:rFonts w:asciiTheme="minorHAnsi" w:hAnsiTheme="minorHAnsi" w:hint="cs"/>
          <w:sz w:val="22"/>
          <w:szCs w:val="22"/>
          <w:rtl/>
        </w:rPr>
        <w:t xml:space="preserve">افرادی که دارای ناتوانی هستند و به روش‌های جایگزین ارتباطی (مانند خط بریل، چاپ بزرگ، نوار صوتی، زبان اشاره آمریکایی و غیره) برای اطلاعات برنامه نیاز دارند، باید با آژانس مسئول یا مرکز </w:t>
      </w:r>
      <w:r>
        <w:rPr>
          <w:rFonts w:asciiTheme="minorHAnsi" w:hAnsiTheme="minorHAnsi"/>
          <w:sz w:val="22"/>
          <w:szCs w:val="22"/>
        </w:rPr>
        <w:t>TARGET</w:t>
      </w:r>
      <w:r>
        <w:rPr>
          <w:rFonts w:asciiTheme="minorHAnsi" w:hAnsiTheme="minorHAnsi" w:hint="cs"/>
          <w:sz w:val="22"/>
          <w:szCs w:val="22"/>
          <w:rtl/>
        </w:rPr>
        <w:t xml:space="preserve"> وزارت کشاورزی ایالات متحده (</w:t>
      </w:r>
      <w:r>
        <w:rPr>
          <w:rFonts w:asciiTheme="minorHAnsi" w:hAnsiTheme="minorHAnsi"/>
          <w:sz w:val="22"/>
          <w:szCs w:val="22"/>
        </w:rPr>
        <w:t>USDA</w:t>
      </w:r>
      <w:r>
        <w:rPr>
          <w:rFonts w:asciiTheme="minorHAnsi" w:hAnsiTheme="minorHAnsi" w:hint="cs"/>
          <w:sz w:val="22"/>
          <w:szCs w:val="22"/>
          <w:rtl/>
        </w:rPr>
        <w:t xml:space="preserve">) به شماره </w:t>
      </w:r>
      <w:r>
        <w:rPr>
          <w:rFonts w:asciiTheme="minorHAnsi" w:hAnsiTheme="minorHAnsi"/>
          <w:sz w:val="22"/>
          <w:szCs w:val="22"/>
        </w:rPr>
        <w:t>‎(202) 720-2600</w:t>
      </w:r>
      <w:r>
        <w:rPr>
          <w:rFonts w:asciiTheme="minorHAnsi" w:hAnsiTheme="minorHAnsi" w:hint="cs"/>
          <w:sz w:val="22"/>
          <w:szCs w:val="22"/>
          <w:rtl/>
        </w:rPr>
        <w:t xml:space="preserve"> (صوتی و </w:t>
      </w:r>
      <w:r>
        <w:rPr>
          <w:rFonts w:asciiTheme="minorHAnsi" w:hAnsiTheme="minorHAnsi"/>
          <w:sz w:val="22"/>
          <w:szCs w:val="22"/>
        </w:rPr>
        <w:t>TTY</w:t>
      </w:r>
      <w:r>
        <w:rPr>
          <w:rFonts w:asciiTheme="minorHAnsi" w:hAnsiTheme="minorHAnsi" w:hint="cs"/>
          <w:sz w:val="22"/>
          <w:szCs w:val="22"/>
          <w:rtl/>
        </w:rPr>
        <w:t xml:space="preserve">) یا از طریق سرویس رله فدرال </w:t>
      </w:r>
      <w:r>
        <w:rPr>
          <w:rFonts w:asciiTheme="minorHAnsi" w:hAnsiTheme="minorHAnsi"/>
          <w:sz w:val="22"/>
          <w:szCs w:val="22"/>
        </w:rPr>
        <w:t>USDA</w:t>
      </w:r>
      <w:r>
        <w:rPr>
          <w:rFonts w:asciiTheme="minorHAnsi" w:hAnsiTheme="minorHAnsi" w:hint="cs"/>
          <w:sz w:val="22"/>
          <w:szCs w:val="22"/>
          <w:rtl/>
        </w:rPr>
        <w:t xml:space="preserve"> به شماره </w:t>
      </w:r>
      <w:r>
        <w:rPr>
          <w:rFonts w:asciiTheme="minorHAnsi" w:hAnsiTheme="minorHAnsi"/>
          <w:sz w:val="22"/>
          <w:szCs w:val="22"/>
        </w:rPr>
        <w:t>‎(800) 877-8339</w:t>
      </w:r>
      <w:r>
        <w:rPr>
          <w:rFonts w:asciiTheme="minorHAnsi" w:hAnsiTheme="minorHAnsi" w:hint="cs"/>
          <w:sz w:val="22"/>
          <w:szCs w:val="22"/>
          <w:rtl/>
        </w:rPr>
        <w:t xml:space="preserve"> تماس بگیرند. علاوه بر این، اطلاعات برنامه ممکن است به زبان‌های غیر از انگلیسی نیز در دسترس قرار گیرد.</w:t>
      </w:r>
    </w:p>
    <w:p w14:paraId="0652FFEF" w14:textId="70F1145B" w:rsidR="00BC7BE0" w:rsidRPr="005A46DD" w:rsidRDefault="00B975BA" w:rsidP="00B975BA">
      <w:pPr>
        <w:pStyle w:val="NormalWeb"/>
        <w:bidi/>
        <w:spacing w:before="0" w:beforeAutospacing="0" w:after="0" w:afterAutospacing="0"/>
        <w:rPr>
          <w:rFonts w:asciiTheme="minorHAnsi" w:hAnsiTheme="minorHAnsi" w:cstheme="minorHAnsi"/>
          <w:sz w:val="22"/>
          <w:szCs w:val="22"/>
          <w:rtl/>
        </w:rPr>
      </w:pPr>
      <w:r>
        <w:rPr>
          <w:rFonts w:asciiTheme="minorHAnsi" w:hAnsiTheme="minorHAnsi" w:hint="cs"/>
          <w:sz w:val="22"/>
          <w:szCs w:val="22"/>
          <w:rtl/>
        </w:rPr>
        <w:t xml:space="preserve">برای ثبت شکایت تبعیض در برنامه، فرم شکایت تبعیض برنامه </w:t>
      </w:r>
      <w:r>
        <w:rPr>
          <w:rFonts w:asciiTheme="minorHAnsi" w:hAnsiTheme="minorHAnsi"/>
          <w:sz w:val="22"/>
          <w:szCs w:val="22"/>
        </w:rPr>
        <w:t>USDA</w:t>
      </w:r>
      <w:r>
        <w:rPr>
          <w:rFonts w:asciiTheme="minorHAnsi" w:hAnsiTheme="minorHAnsi" w:hint="cs"/>
          <w:sz w:val="22"/>
          <w:szCs w:val="22"/>
          <w:rtl/>
        </w:rPr>
        <w:t xml:space="preserve">‏، </w:t>
      </w:r>
      <w:r>
        <w:rPr>
          <w:rFonts w:asciiTheme="minorHAnsi" w:hAnsiTheme="minorHAnsi"/>
          <w:sz w:val="22"/>
          <w:szCs w:val="22"/>
        </w:rPr>
        <w:t>AD-3027</w:t>
      </w:r>
      <w:r>
        <w:rPr>
          <w:rFonts w:asciiTheme="minorHAnsi" w:hAnsiTheme="minorHAnsi" w:hint="cs"/>
          <w:sz w:val="22"/>
          <w:szCs w:val="22"/>
          <w:rtl/>
        </w:rPr>
        <w:t xml:space="preserve"> را که به‌صورت آنلاین در آدرس </w:t>
      </w:r>
      <w:hyperlink r:id="rId18" w:history="1">
        <w:hyperlink r:id="rId19" w:tgtFrame="_blank" w:history="1">
          <w:r>
            <w:rPr>
              <w:rStyle w:val="Hyperlink"/>
              <w:rFonts w:asciiTheme="minorHAnsi" w:hAnsiTheme="minorHAnsi"/>
              <w:color w:val="auto"/>
              <w:sz w:val="22"/>
            </w:rPr>
            <w:t>https://www.usda.gov/sites/default/files/documents/ad-3027.pdf</w:t>
          </w:r>
        </w:hyperlink>
      </w:hyperlink>
      <w:r>
        <w:rPr>
          <w:rFonts w:asciiTheme="minorHAnsi" w:hAnsiTheme="minorHAnsi" w:hint="cs"/>
          <w:sz w:val="22"/>
          <w:szCs w:val="22"/>
          <w:rtl/>
        </w:rPr>
        <w:t xml:space="preserve"> و در هر دفتر </w:t>
      </w:r>
      <w:r>
        <w:rPr>
          <w:rFonts w:asciiTheme="minorHAnsi" w:hAnsiTheme="minorHAnsi"/>
          <w:sz w:val="22"/>
          <w:szCs w:val="22"/>
        </w:rPr>
        <w:t>USDA</w:t>
      </w:r>
      <w:r>
        <w:rPr>
          <w:rFonts w:asciiTheme="minorHAnsi" w:hAnsiTheme="minorHAnsi" w:hint="cs"/>
          <w:sz w:val="22"/>
          <w:szCs w:val="22"/>
          <w:rtl/>
        </w:rPr>
        <w:t xml:space="preserve"> در دسترس است، تکمیل کنید یا نامه‌ای به </w:t>
      </w:r>
      <w:r>
        <w:rPr>
          <w:rFonts w:asciiTheme="minorHAnsi" w:hAnsiTheme="minorHAnsi"/>
          <w:sz w:val="22"/>
          <w:szCs w:val="22"/>
        </w:rPr>
        <w:t>USDA</w:t>
      </w:r>
      <w:r>
        <w:rPr>
          <w:rFonts w:asciiTheme="minorHAnsi" w:hAnsiTheme="minorHAnsi" w:hint="cs"/>
          <w:sz w:val="22"/>
          <w:szCs w:val="22"/>
          <w:rtl/>
        </w:rPr>
        <w:t xml:space="preserve"> بنویسید و تمامی اطلاعات درخواست‌شده در فرم را در نامه درج کنید. برای درخواست یک کپی از فرم شکایت، با شماره </w:t>
      </w:r>
      <w:r>
        <w:rPr>
          <w:rFonts w:asciiTheme="minorHAnsi" w:hAnsiTheme="minorHAnsi"/>
          <w:sz w:val="22"/>
          <w:szCs w:val="22"/>
        </w:rPr>
        <w:t>‎(866) 632-9992</w:t>
      </w:r>
      <w:r>
        <w:rPr>
          <w:rFonts w:asciiTheme="minorHAnsi" w:hAnsiTheme="minorHAnsi" w:hint="cs"/>
          <w:sz w:val="22"/>
          <w:szCs w:val="22"/>
          <w:rtl/>
        </w:rPr>
        <w:t xml:space="preserve"> تماس بگیرید. فرم تکمیل‌شده یا نامه خود را ازطریق زیر به </w:t>
      </w:r>
      <w:r>
        <w:rPr>
          <w:rFonts w:asciiTheme="minorHAnsi" w:hAnsiTheme="minorHAnsi"/>
          <w:sz w:val="22"/>
          <w:szCs w:val="22"/>
        </w:rPr>
        <w:t>USDA</w:t>
      </w:r>
      <w:r>
        <w:rPr>
          <w:rFonts w:asciiTheme="minorHAnsi" w:hAnsiTheme="minorHAnsi" w:hint="cs"/>
          <w:sz w:val="22"/>
          <w:szCs w:val="22"/>
          <w:rtl/>
        </w:rPr>
        <w:t xml:space="preserve"> ارسال کنید:</w:t>
      </w:r>
    </w:p>
    <w:p w14:paraId="0652FFF0" w14:textId="77777777" w:rsidR="00BC7BE0" w:rsidRPr="00D4236A" w:rsidRDefault="00BC7BE0">
      <w:pPr>
        <w:pStyle w:val="BodyText"/>
        <w:spacing w:before="7"/>
        <w:rPr>
          <w:rFonts w:asciiTheme="minorHAnsi" w:hAnsiTheme="minorHAnsi" w:cstheme="minorHAnsi"/>
          <w:sz w:val="28"/>
        </w:rPr>
      </w:pPr>
    </w:p>
    <w:p w14:paraId="0652FFF1" w14:textId="77777777" w:rsidR="00BC7BE0" w:rsidRPr="00B975BA" w:rsidRDefault="00D4236A">
      <w:pPr>
        <w:pStyle w:val="ListParagraph"/>
        <w:numPr>
          <w:ilvl w:val="0"/>
          <w:numId w:val="1"/>
        </w:numPr>
        <w:tabs>
          <w:tab w:val="left" w:pos="965"/>
        </w:tabs>
        <w:bidi/>
        <w:ind w:hanging="720"/>
        <w:rPr>
          <w:rFonts w:asciiTheme="minorHAnsi" w:hAnsiTheme="minorHAnsi" w:cstheme="minorHAnsi"/>
          <w:rtl/>
        </w:rPr>
      </w:pPr>
      <w:r>
        <w:rPr>
          <w:rFonts w:asciiTheme="minorHAnsi" w:hAnsiTheme="minorHAnsi" w:hint="cs"/>
          <w:rtl/>
        </w:rPr>
        <w:t xml:space="preserve">آدرس پستی: </w:t>
      </w:r>
      <w:r>
        <w:rPr>
          <w:rFonts w:asciiTheme="minorHAnsi" w:hAnsiTheme="minorHAnsi"/>
        </w:rPr>
        <w:t>U.S. Department of Agriculture</w:t>
      </w:r>
    </w:p>
    <w:p w14:paraId="0652FFF2" w14:textId="77777777" w:rsidR="00BC7BE0" w:rsidRPr="00B975BA" w:rsidRDefault="00D4236A">
      <w:pPr>
        <w:pStyle w:val="BodyText"/>
        <w:bidi/>
        <w:ind w:left="965" w:right="5762"/>
        <w:rPr>
          <w:rFonts w:asciiTheme="minorHAnsi" w:hAnsiTheme="minorHAnsi" w:cstheme="minorHAnsi"/>
          <w:sz w:val="22"/>
          <w:szCs w:val="22"/>
          <w:rtl/>
        </w:rPr>
      </w:pPr>
      <w:r>
        <w:rPr>
          <w:rFonts w:asciiTheme="minorHAnsi" w:hAnsiTheme="minorHAnsi"/>
          <w:sz w:val="22"/>
          <w:szCs w:val="22"/>
        </w:rPr>
        <w:t>Office of the Assistant Secretary for Civil Rights 1400 Independence Avenue, SW</w:t>
      </w:r>
    </w:p>
    <w:p w14:paraId="0652FFF3" w14:textId="77777777" w:rsidR="00BC7BE0" w:rsidRPr="00B975BA" w:rsidRDefault="00D4236A">
      <w:pPr>
        <w:pStyle w:val="BodyText"/>
        <w:bidi/>
        <w:ind w:left="965"/>
        <w:rPr>
          <w:rFonts w:asciiTheme="minorHAnsi" w:hAnsiTheme="minorHAnsi" w:cstheme="minorHAnsi"/>
          <w:sz w:val="22"/>
          <w:szCs w:val="22"/>
          <w:rtl/>
        </w:rPr>
      </w:pPr>
      <w:r>
        <w:rPr>
          <w:rFonts w:asciiTheme="minorHAnsi" w:hAnsiTheme="minorHAnsi"/>
          <w:sz w:val="22"/>
          <w:szCs w:val="22"/>
        </w:rPr>
        <w:t>Washington, D.C. 20250-9410</w:t>
      </w:r>
      <w:r>
        <w:rPr>
          <w:rFonts w:asciiTheme="minorHAnsi" w:hAnsiTheme="minorHAnsi" w:hint="cs"/>
          <w:sz w:val="22"/>
          <w:szCs w:val="22"/>
          <w:rtl/>
        </w:rPr>
        <w:t>؛ یا</w:t>
      </w:r>
    </w:p>
    <w:p w14:paraId="0652FFF4" w14:textId="77777777" w:rsidR="00BC7BE0" w:rsidRPr="00B975BA" w:rsidRDefault="00BC7BE0">
      <w:pPr>
        <w:pStyle w:val="BodyText"/>
        <w:rPr>
          <w:rFonts w:asciiTheme="minorHAnsi" w:hAnsiTheme="minorHAnsi" w:cstheme="minorHAnsi"/>
          <w:sz w:val="22"/>
          <w:szCs w:val="22"/>
        </w:rPr>
      </w:pPr>
    </w:p>
    <w:p w14:paraId="0652FFF5" w14:textId="7EC2B30F" w:rsidR="00BC7BE0" w:rsidRPr="00B975BA" w:rsidRDefault="00D4236A">
      <w:pPr>
        <w:pStyle w:val="ListParagraph"/>
        <w:numPr>
          <w:ilvl w:val="0"/>
          <w:numId w:val="1"/>
        </w:numPr>
        <w:tabs>
          <w:tab w:val="left" w:pos="965"/>
        </w:tabs>
        <w:bidi/>
        <w:ind w:hanging="720"/>
        <w:rPr>
          <w:rFonts w:asciiTheme="minorHAnsi" w:hAnsiTheme="minorHAnsi" w:cstheme="minorHAnsi"/>
          <w:rtl/>
        </w:rPr>
      </w:pPr>
      <w:r>
        <w:rPr>
          <w:rFonts w:asciiTheme="minorHAnsi" w:hAnsiTheme="minorHAnsi" w:hint="cs"/>
          <w:rtl/>
        </w:rPr>
        <w:t xml:space="preserve">فكس: </w:t>
      </w:r>
      <w:r>
        <w:rPr>
          <w:rFonts w:asciiTheme="minorHAnsi" w:hAnsiTheme="minorHAnsi"/>
        </w:rPr>
        <w:t>‎(202) 690-7442</w:t>
      </w:r>
      <w:r>
        <w:rPr>
          <w:rFonts w:asciiTheme="minorHAnsi" w:hAnsiTheme="minorHAnsi" w:hint="cs"/>
          <w:rtl/>
        </w:rPr>
        <w:t>؛ یا</w:t>
      </w:r>
    </w:p>
    <w:p w14:paraId="0652FFF6" w14:textId="77777777" w:rsidR="00BC7BE0" w:rsidRPr="00B975BA" w:rsidRDefault="00BC7BE0">
      <w:pPr>
        <w:pStyle w:val="BodyText"/>
        <w:rPr>
          <w:rFonts w:asciiTheme="minorHAnsi" w:hAnsiTheme="minorHAnsi" w:cstheme="minorHAnsi"/>
          <w:sz w:val="22"/>
          <w:szCs w:val="22"/>
        </w:rPr>
      </w:pPr>
    </w:p>
    <w:p w14:paraId="0652FFF7" w14:textId="77777777" w:rsidR="00BC7BE0" w:rsidRPr="00B975BA" w:rsidRDefault="00D4236A">
      <w:pPr>
        <w:pStyle w:val="ListParagraph"/>
        <w:numPr>
          <w:ilvl w:val="0"/>
          <w:numId w:val="1"/>
        </w:numPr>
        <w:tabs>
          <w:tab w:val="left" w:pos="965"/>
        </w:tabs>
        <w:bidi/>
        <w:ind w:hanging="720"/>
        <w:rPr>
          <w:rFonts w:asciiTheme="minorHAnsi" w:hAnsiTheme="minorHAnsi" w:cstheme="minorHAnsi"/>
          <w:rtl/>
        </w:rPr>
      </w:pPr>
      <w:r>
        <w:rPr>
          <w:rFonts w:asciiTheme="minorHAnsi" w:hAnsiTheme="minorHAnsi" w:hint="cs"/>
          <w:rtl/>
        </w:rPr>
        <w:t xml:space="preserve">ایمیل: </w:t>
      </w:r>
      <w:hyperlink r:id="rId20">
        <w:r>
          <w:rPr>
            <w:rFonts w:asciiTheme="minorHAnsi" w:hAnsiTheme="minorHAnsi"/>
            <w:color w:val="0000FF"/>
          </w:rPr>
          <w:t>program.intake@usda.gov.</w:t>
        </w:r>
      </w:hyperlink>
    </w:p>
    <w:p w14:paraId="0652FFF8" w14:textId="77777777" w:rsidR="00BC7BE0" w:rsidRPr="00B975BA" w:rsidRDefault="00BC7BE0">
      <w:pPr>
        <w:pStyle w:val="BodyText"/>
        <w:spacing w:before="4"/>
        <w:rPr>
          <w:rFonts w:asciiTheme="minorHAnsi" w:hAnsiTheme="minorHAnsi" w:cstheme="minorHAnsi"/>
          <w:sz w:val="22"/>
          <w:szCs w:val="22"/>
        </w:rPr>
      </w:pPr>
    </w:p>
    <w:p w14:paraId="0652FFF9" w14:textId="77777777" w:rsidR="00BC7BE0" w:rsidRPr="00B975BA" w:rsidRDefault="00D4236A">
      <w:pPr>
        <w:pStyle w:val="BodyText"/>
        <w:bidi/>
        <w:ind w:left="272"/>
        <w:rPr>
          <w:rFonts w:asciiTheme="minorHAnsi" w:hAnsiTheme="minorHAnsi" w:cstheme="minorHAnsi"/>
          <w:sz w:val="22"/>
          <w:szCs w:val="22"/>
          <w:rtl/>
        </w:rPr>
      </w:pPr>
      <w:r>
        <w:rPr>
          <w:rFonts w:asciiTheme="minorHAnsi" w:hAnsiTheme="minorHAnsi" w:hint="cs"/>
          <w:sz w:val="22"/>
          <w:szCs w:val="22"/>
          <w:rtl/>
        </w:rPr>
        <w:t>این مؤسسه یک تأمین‌کننده با فرصت‌های برابر است.</w:t>
      </w:r>
    </w:p>
    <w:sectPr w:rsidR="00BC7BE0" w:rsidRPr="00B975BA">
      <w:pgSz w:w="12240" w:h="15840"/>
      <w:pgMar w:top="500" w:right="200" w:bottom="280" w:left="2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2923B6"/>
    <w:multiLevelType w:val="hybridMultilevel"/>
    <w:tmpl w:val="7CA4417E"/>
    <w:lvl w:ilvl="0" w:tplc="E610A82E">
      <w:start w:val="1"/>
      <w:numFmt w:val="decimal"/>
      <w:lvlText w:val="(%1)"/>
      <w:lvlJc w:val="left"/>
      <w:pPr>
        <w:ind w:left="965"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84E05CE">
      <w:numFmt w:val="bullet"/>
      <w:lvlText w:val="•"/>
      <w:lvlJc w:val="left"/>
      <w:pPr>
        <w:ind w:left="2048" w:hanging="721"/>
      </w:pPr>
      <w:rPr>
        <w:rFonts w:hint="default"/>
        <w:lang w:val="en-US" w:eastAsia="en-US" w:bidi="ar-SA"/>
      </w:rPr>
    </w:lvl>
    <w:lvl w:ilvl="2" w:tplc="06180CD8">
      <w:numFmt w:val="bullet"/>
      <w:lvlText w:val="•"/>
      <w:lvlJc w:val="left"/>
      <w:pPr>
        <w:ind w:left="3136" w:hanging="721"/>
      </w:pPr>
      <w:rPr>
        <w:rFonts w:hint="default"/>
        <w:lang w:val="en-US" w:eastAsia="en-US" w:bidi="ar-SA"/>
      </w:rPr>
    </w:lvl>
    <w:lvl w:ilvl="3" w:tplc="080606DE">
      <w:numFmt w:val="bullet"/>
      <w:lvlText w:val="•"/>
      <w:lvlJc w:val="left"/>
      <w:pPr>
        <w:ind w:left="4224" w:hanging="721"/>
      </w:pPr>
      <w:rPr>
        <w:rFonts w:hint="default"/>
        <w:lang w:val="en-US" w:eastAsia="en-US" w:bidi="ar-SA"/>
      </w:rPr>
    </w:lvl>
    <w:lvl w:ilvl="4" w:tplc="D3DC3EB6">
      <w:numFmt w:val="bullet"/>
      <w:lvlText w:val="•"/>
      <w:lvlJc w:val="left"/>
      <w:pPr>
        <w:ind w:left="5312" w:hanging="721"/>
      </w:pPr>
      <w:rPr>
        <w:rFonts w:hint="default"/>
        <w:lang w:val="en-US" w:eastAsia="en-US" w:bidi="ar-SA"/>
      </w:rPr>
    </w:lvl>
    <w:lvl w:ilvl="5" w:tplc="24D2CF88">
      <w:numFmt w:val="bullet"/>
      <w:lvlText w:val="•"/>
      <w:lvlJc w:val="left"/>
      <w:pPr>
        <w:ind w:left="6400" w:hanging="721"/>
      </w:pPr>
      <w:rPr>
        <w:rFonts w:hint="default"/>
        <w:lang w:val="en-US" w:eastAsia="en-US" w:bidi="ar-SA"/>
      </w:rPr>
    </w:lvl>
    <w:lvl w:ilvl="6" w:tplc="47DAFC62">
      <w:numFmt w:val="bullet"/>
      <w:lvlText w:val="•"/>
      <w:lvlJc w:val="left"/>
      <w:pPr>
        <w:ind w:left="7488" w:hanging="721"/>
      </w:pPr>
      <w:rPr>
        <w:rFonts w:hint="default"/>
        <w:lang w:val="en-US" w:eastAsia="en-US" w:bidi="ar-SA"/>
      </w:rPr>
    </w:lvl>
    <w:lvl w:ilvl="7" w:tplc="E05A64F0">
      <w:numFmt w:val="bullet"/>
      <w:lvlText w:val="•"/>
      <w:lvlJc w:val="left"/>
      <w:pPr>
        <w:ind w:left="8576" w:hanging="721"/>
      </w:pPr>
      <w:rPr>
        <w:rFonts w:hint="default"/>
        <w:lang w:val="en-US" w:eastAsia="en-US" w:bidi="ar-SA"/>
      </w:rPr>
    </w:lvl>
    <w:lvl w:ilvl="8" w:tplc="BA56F560">
      <w:numFmt w:val="bullet"/>
      <w:lvlText w:val="•"/>
      <w:lvlJc w:val="left"/>
      <w:pPr>
        <w:ind w:left="9664" w:hanging="721"/>
      </w:pPr>
      <w:rPr>
        <w:rFonts w:hint="default"/>
        <w:lang w:val="en-US" w:eastAsia="en-US" w:bidi="ar-SA"/>
      </w:rPr>
    </w:lvl>
  </w:abstractNum>
  <w:num w:numId="1" w16cid:durableId="11478670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BE0"/>
    <w:rsid w:val="000D41BB"/>
    <w:rsid w:val="00117A61"/>
    <w:rsid w:val="00191E6B"/>
    <w:rsid w:val="001A3FC7"/>
    <w:rsid w:val="003552B5"/>
    <w:rsid w:val="0038349E"/>
    <w:rsid w:val="003D1F08"/>
    <w:rsid w:val="003E675B"/>
    <w:rsid w:val="0042370F"/>
    <w:rsid w:val="0047219E"/>
    <w:rsid w:val="004A705F"/>
    <w:rsid w:val="004D164D"/>
    <w:rsid w:val="005A46DD"/>
    <w:rsid w:val="005B5BF9"/>
    <w:rsid w:val="007208DE"/>
    <w:rsid w:val="00750AA2"/>
    <w:rsid w:val="00797329"/>
    <w:rsid w:val="007D5AB5"/>
    <w:rsid w:val="00871D57"/>
    <w:rsid w:val="00892A29"/>
    <w:rsid w:val="009D5002"/>
    <w:rsid w:val="00AC119B"/>
    <w:rsid w:val="00B832D8"/>
    <w:rsid w:val="00B83643"/>
    <w:rsid w:val="00B975BA"/>
    <w:rsid w:val="00BC50C5"/>
    <w:rsid w:val="00BC7BE0"/>
    <w:rsid w:val="00CD3BEB"/>
    <w:rsid w:val="00D4236A"/>
    <w:rsid w:val="00D54823"/>
    <w:rsid w:val="00D7045F"/>
    <w:rsid w:val="00EE2738"/>
    <w:rsid w:val="00F23DB7"/>
    <w:rsid w:val="00F73419"/>
    <w:rsid w:val="00FC2F0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52FFC1"/>
  <w15:docId w15:val="{EC7E8E06-DF0A-423D-B89A-BDEE60A39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fa-IR"/>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52"/>
      <w:ind w:left="232"/>
      <w:outlineLvl w:val="0"/>
    </w:pPr>
    <w:rPr>
      <w:rFonts w:ascii="Calibri" w:eastAsia="Calibri" w:hAnsi="Calibri" w:cs="Calibr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left="3736" w:right="3744"/>
      <w:jc w:val="center"/>
    </w:pPr>
    <w:rPr>
      <w:rFonts w:ascii="Calibri" w:eastAsia="Calibri" w:hAnsi="Calibri" w:cs="Calibri"/>
      <w:b/>
      <w:bCs/>
      <w:sz w:val="32"/>
      <w:szCs w:val="32"/>
    </w:rPr>
  </w:style>
  <w:style w:type="paragraph" w:styleId="ListParagraph">
    <w:name w:val="List Paragraph"/>
    <w:basedOn w:val="Normal"/>
    <w:uiPriority w:val="1"/>
    <w:qFormat/>
    <w:pPr>
      <w:ind w:left="965" w:hanging="720"/>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B975BA"/>
    <w:pPr>
      <w:widowControl/>
      <w:autoSpaceDE/>
      <w:autoSpaceDN/>
      <w:spacing w:before="100" w:beforeAutospacing="1" w:after="100" w:afterAutospacing="1"/>
    </w:pPr>
    <w:rPr>
      <w:sz w:val="24"/>
      <w:szCs w:val="24"/>
    </w:rPr>
  </w:style>
  <w:style w:type="character" w:styleId="Hyperlink">
    <w:name w:val="Hyperlink"/>
    <w:basedOn w:val="DefaultParagraphFont"/>
    <w:uiPriority w:val="99"/>
    <w:unhideWhenUsed/>
    <w:rsid w:val="00B975BA"/>
    <w:rPr>
      <w:color w:val="0000FF"/>
      <w:u w:val="single"/>
    </w:rPr>
  </w:style>
  <w:style w:type="character" w:styleId="FollowedHyperlink">
    <w:name w:val="FollowedHyperlink"/>
    <w:basedOn w:val="DefaultParagraphFont"/>
    <w:uiPriority w:val="99"/>
    <w:semiHidden/>
    <w:unhideWhenUsed/>
    <w:rsid w:val="00F23DB7"/>
    <w:rPr>
      <w:color w:val="800080" w:themeColor="followedHyperlink"/>
      <w:u w:val="single"/>
    </w:rPr>
  </w:style>
  <w:style w:type="character" w:styleId="UnresolvedMention">
    <w:name w:val="Unresolved Mention"/>
    <w:basedOn w:val="DefaultParagraphFont"/>
    <w:uiPriority w:val="99"/>
    <w:semiHidden/>
    <w:unhideWhenUsed/>
    <w:rsid w:val="007973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734584">
      <w:bodyDiv w:val="1"/>
      <w:marLeft w:val="0"/>
      <w:marRight w:val="0"/>
      <w:marTop w:val="0"/>
      <w:marBottom w:val="0"/>
      <w:divBdr>
        <w:top w:val="none" w:sz="0" w:space="0" w:color="auto"/>
        <w:left w:val="none" w:sz="0" w:space="0" w:color="auto"/>
        <w:bottom w:val="none" w:sz="0" w:space="0" w:color="auto"/>
        <w:right w:val="none" w:sz="0" w:space="0" w:color="auto"/>
      </w:divBdr>
    </w:div>
    <w:div w:id="2049522164">
      <w:bodyDiv w:val="1"/>
      <w:marLeft w:val="0"/>
      <w:marRight w:val="0"/>
      <w:marTop w:val="0"/>
      <w:marBottom w:val="0"/>
      <w:divBdr>
        <w:top w:val="none" w:sz="0" w:space="0" w:color="auto"/>
        <w:left w:val="none" w:sz="0" w:space="0" w:color="auto"/>
        <w:bottom w:val="none" w:sz="0" w:space="0" w:color="auto"/>
        <w:right w:val="none" w:sz="0" w:space="0" w:color="auto"/>
      </w:divBdr>
    </w:div>
    <w:div w:id="21026058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www.usda.gov/sites/default/files/documents/USDA-OASCR%20P-Complaint-Form-0508-0002-508-11-28-17Fax2Mail.pdf"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hyperlink" Target="mailto:program.intake@usda.gov"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hyperlink" Target="https://www.usda.gov/sites/default/files/documents/USDA-OASCR%20P-Complaint-Form-0508-0002-508-11-28-17Fax2Mail.pdf" TargetMode="Externa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0EB0A7556D4BD4D870CE535D524C359" ma:contentTypeVersion="3" ma:contentTypeDescription="Create a new document." ma:contentTypeScope="" ma:versionID="8f3f1d514715046303447670de2db05d">
  <xsd:schema xmlns:xsd="http://www.w3.org/2001/XMLSchema" xmlns:xs="http://www.w3.org/2001/XMLSchema" xmlns:p="http://schemas.microsoft.com/office/2006/metadata/properties" xmlns:ns2="9cf38217-2f4f-4246-86f4-917675b0a4ea" targetNamespace="http://schemas.microsoft.com/office/2006/metadata/properties" ma:root="true" ma:fieldsID="a6f4abd22377778ef96d7b6d42f6efff" ns2:_="">
    <xsd:import namespace="9cf38217-2f4f-4246-86f4-917675b0a4e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f38217-2f4f-4246-86f4-917675b0a4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7ED4B0E-64D8-4486-9A19-ADD52A6BD1C6}">
  <ds:schemaRefs>
    <ds:schemaRef ds:uri="http://schemas.microsoft.com/office/2006/metadata/properties"/>
    <ds:schemaRef ds:uri="http://schemas.microsoft.com/office/infopath/2007/PartnerControls"/>
    <ds:schemaRef ds:uri="8ed76677-8366-4af4-b9dc-5e0c4f6323b7"/>
    <ds:schemaRef ds:uri="dbbf555d-214d-4c95-9648-edd49be7c975"/>
  </ds:schemaRefs>
</ds:datastoreItem>
</file>

<file path=customXml/itemProps2.xml><?xml version="1.0" encoding="utf-8"?>
<ds:datastoreItem xmlns:ds="http://schemas.openxmlformats.org/officeDocument/2006/customXml" ds:itemID="{DCB1BE48-FFD9-4F03-8F19-E64B5794619E}"/>
</file>

<file path=customXml/itemProps3.xml><?xml version="1.0" encoding="utf-8"?>
<ds:datastoreItem xmlns:ds="http://schemas.openxmlformats.org/officeDocument/2006/customXml" ds:itemID="{803D071D-6859-4756-9171-CDC0C544663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2</Pages>
  <Words>605</Words>
  <Characters>3452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COMMONWEALTH OF PENNSYLVANIA</vt:lpstr>
    </vt:vector>
  </TitlesOfParts>
  <Company/>
  <LinksUpToDate>false</LinksUpToDate>
  <CharactersWithSpaces>4049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Asmaa Diab</dc:creator>
  <cp:lastModifiedBy>Meghan McGinty</cp:lastModifiedBy>
  <cp:revision>6</cp:revision>
  <cp:lastPrinted>2025-04-04T12:16:00Z</cp:lastPrinted>
  <dcterms:created xsi:type="dcterms:W3CDTF">2023-09-25T17:33:00Z</dcterms:created>
  <dcterms:modified xsi:type="dcterms:W3CDTF">2026-04-15T14:49:00Z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2021-09-30T00:00:00Z</vt:filetime>
  </property>
  <property fmtid="{D5CDD505-2E9C-101B-9397-08002B2CF9AE}" pid="3" name="Creator">
    <vt:lpwstr>Microsoft® Word for Office 365</vt:lpwstr>
  </property>
  <property fmtid="{D5CDD505-2E9C-101B-9397-08002B2CF9AE}" pid="4" name="LastSaved">
    <vt:filetime>2023-09-25T00:00:00Z</vt:filetime>
  </property>
  <property fmtid="{D5CDD505-2E9C-101B-9397-08002B2CF9AE}" pid="5" name="Producer">
    <vt:lpwstr>Microsoft® Word for Office 365</vt:lpwstr>
  </property>
  <property fmtid="{D5CDD505-2E9C-101B-9397-08002B2CF9AE}" pid="6" name="ContentTypeId">
    <vt:lpwstr>0x010100E0EB0A7556D4BD4D870CE535D524C359</vt:lpwstr>
  </property>
  <property fmtid="{D5CDD505-2E9C-101B-9397-08002B2CF9AE}" pid="7" name="MediaServiceImageTags">
    <vt:lpwstr/>
  </property>
  <property fmtid="{D5CDD505-2E9C-101B-9397-08002B2CF9AE}" pid="8" name="Order">
    <vt:r8>103900</vt:r8>
  </property>
  <property fmtid="{D5CDD505-2E9C-101B-9397-08002B2CF9AE}" pid="9" name="_SourceUrl">
    <vt:lpwstr/>
  </property>
  <property fmtid="{D5CDD505-2E9C-101B-9397-08002B2CF9AE}" pid="10" name="_SharedFileIndex">
    <vt:lpwstr/>
  </property>
  <property fmtid="{D5CDD505-2E9C-101B-9397-08002B2CF9AE}" pid="11" name="ComplianceAssetId">
    <vt:lpwstr/>
  </property>
  <property fmtid="{D5CDD505-2E9C-101B-9397-08002B2CF9AE}" pid="12" name="_ExtendedDescription">
    <vt:lpwstr/>
  </property>
  <property fmtid="{D5CDD505-2E9C-101B-9397-08002B2CF9AE}" pid="13" name="TriggerFlowInfo">
    <vt:lpwstr/>
  </property>
</Properties>
</file>