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7CED4" w14:textId="1580B38B" w:rsidR="00347524" w:rsidRPr="0064534C" w:rsidRDefault="00347524" w:rsidP="00347524">
      <w:pPr>
        <w:pStyle w:val="Title"/>
        <w:ind w:left="-720" w:firstLine="720"/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rtl/>
          <w:cs/>
        </w:rPr>
      </w:pPr>
      <w:r w:rsidRPr="0064534C">
        <w:rPr>
          <w:rFonts w:ascii="Arial Unicode MS" w:eastAsia="Arial Unicode MS" w:hAnsi="Arial Unicode MS" w:cs="Arial Unicode MS"/>
          <w:sz w:val="22"/>
          <w:szCs w:val="22"/>
          <w:u w:val="single"/>
        </w:rPr>
        <w:t>S/FMNP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का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आधारभूत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नियम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तथा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कानुन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हरू</w:t>
      </w:r>
    </w:p>
    <w:p w14:paraId="20337731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b/>
          <w:sz w:val="22"/>
          <w:szCs w:val="22"/>
        </w:rPr>
      </w:pPr>
    </w:p>
    <w:p w14:paraId="717053E9" w14:textId="391BBB6B" w:rsidR="00A364E0" w:rsidRPr="0064534C" w:rsidRDefault="00347524" w:rsidP="00347524">
      <w:pPr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SFMNP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सन्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>2026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जुन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>1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भन्दा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अघि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सन्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7551C5" w:rsidRPr="0064534C">
        <w:rPr>
          <w:rFonts w:ascii="Arial Unicode MS" w:eastAsia="Arial Unicode MS" w:hAnsi="Arial Unicode MS" w:cs="Arial Unicode MS"/>
          <w:sz w:val="22"/>
          <w:szCs w:val="22"/>
        </w:rPr>
        <w:t>2026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नोभेम्बर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7551C5"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>30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भन्दा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पछि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प्रयोग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पाइने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छैन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।</w:t>
      </w:r>
    </w:p>
    <w:p w14:paraId="7D500BED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02E66DBA" w14:textId="66EDB1FA" w:rsidR="00A364E0" w:rsidRPr="0064534C" w:rsidRDefault="007551C5" w:rsidP="007551C5">
      <w:pPr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ग्राहकहरूले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Pennsylvania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उमारिएका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फलफूल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तरकारी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ताजा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जडिबुटीहरू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मात्र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पाउने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छन्।</w:t>
      </w:r>
    </w:p>
    <w:p w14:paraId="5D0C17F7" w14:textId="77777777" w:rsidR="00A364E0" w:rsidRPr="0064534C" w:rsidRDefault="00A364E0" w:rsidP="00D02C2D">
      <w:pPr>
        <w:ind w:left="360"/>
        <w:rPr>
          <w:rFonts w:ascii="Arial Unicode MS" w:eastAsia="Arial Unicode MS" w:hAnsi="Arial Unicode MS" w:cs="Arial Unicode MS"/>
          <w:sz w:val="22"/>
          <w:szCs w:val="22"/>
        </w:rPr>
      </w:pPr>
    </w:p>
    <w:p w14:paraId="34003CB2" w14:textId="56DD3C71" w:rsidR="00A364E0" w:rsidRPr="0064534C" w:rsidRDefault="007551C5" w:rsidP="0036745C">
      <w:pPr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अगाडि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रहेको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“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हस्ताक्षर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गर्ने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व्यक्ति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प्रतिनिधि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”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कोठामा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अनिवार्य</w:t>
      </w:r>
      <w:r w:rsidR="0036745C"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 xml:space="preserve"> रूपमा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हस्ताक्षर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गर्नुहोस्।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बजार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जानुअघि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हस्ताक्षर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गर्नुहोस्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कलम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 आफूसँगै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लैजानुहोस्।</w:t>
      </w:r>
    </w:p>
    <w:p w14:paraId="08253A9B" w14:textId="77777777" w:rsidR="00A364E0" w:rsidRPr="0064534C" w:rsidRDefault="00A364E0" w:rsidP="00D02C2D">
      <w:pPr>
        <w:pStyle w:val="ListParagraph"/>
        <w:rPr>
          <w:rFonts w:ascii="Arial Unicode MS" w:eastAsia="Arial Unicode MS" w:hAnsi="Arial Unicode MS" w:cs="Arial Unicode MS"/>
          <w:sz w:val="22"/>
          <w:szCs w:val="22"/>
        </w:rPr>
      </w:pPr>
    </w:p>
    <w:p w14:paraId="1745F9CB" w14:textId="5E38BBB4" w:rsidR="00A364E0" w:rsidRPr="0064534C" w:rsidRDefault="00133BE4" w:rsidP="0036745C">
      <w:pPr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बजार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जाँदा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सेतो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रङको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</w:rPr>
        <w:t>'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कृषक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बजार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पोषण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="0036745C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कार्यक्रम</w:t>
      </w:r>
      <w:r w:rsidR="0036745C" w:rsidRPr="0064534C">
        <w:rPr>
          <w:rFonts w:ascii="Arial Unicode MS" w:eastAsia="Arial Unicode MS" w:hAnsi="Arial Unicode MS" w:cs="Arial Unicode MS"/>
          <w:sz w:val="22"/>
          <w:szCs w:val="22"/>
          <w:lang w:bidi="hi-IN"/>
        </w:rPr>
        <w:t>'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पोस्टर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टाँसिएको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पसल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स्ट्यान्डहरू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मात्र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खोज्नुहोस्।</w:t>
      </w:r>
    </w:p>
    <w:p w14:paraId="728C9E09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1797AF71" w14:textId="4185E226" w:rsidR="00A364E0" w:rsidRPr="0064534C" w:rsidRDefault="00133BE4" w:rsidP="00133BE4">
      <w:pPr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ज्येष्ठ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नागरिकको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>$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>5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WIC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>$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>10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हुन्छ।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मूल्यभन्दा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कमको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सामान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किसानले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बाँकी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पैसा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फिर्ता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दिन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पाउने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छैनन्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।</w:t>
      </w:r>
    </w:p>
    <w:p w14:paraId="31323261" w14:textId="77777777" w:rsidR="00A364E0" w:rsidRPr="0064534C" w:rsidRDefault="00A364E0" w:rsidP="00D02C2D">
      <w:pPr>
        <w:pStyle w:val="ListParagraph"/>
        <w:rPr>
          <w:rFonts w:ascii="Arial Unicode MS" w:eastAsia="Arial Unicode MS" w:hAnsi="Arial Unicode MS" w:cs="Arial Unicode MS"/>
          <w:sz w:val="22"/>
          <w:szCs w:val="22"/>
        </w:rPr>
      </w:pPr>
    </w:p>
    <w:p w14:paraId="6DC39325" w14:textId="7CE491AC" w:rsidR="00A364E0" w:rsidRPr="0064534C" w:rsidRDefault="00133BE4" w:rsidP="00133BE4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स्वीकृत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किसानसँग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अनलाइन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अर्डर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सकिन्छ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भुक्तानी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कागजको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दिनु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पर्छ।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तपाईंको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तर्फबाट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कसैले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बजार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गएर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सामान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किनिदिन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पनि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सक्छ।</w:t>
      </w:r>
    </w:p>
    <w:p w14:paraId="00513B7A" w14:textId="77777777" w:rsidR="00F04B8B" w:rsidRPr="0064534C" w:rsidRDefault="00F04B8B" w:rsidP="00D02C2D">
      <w:pPr>
        <w:pStyle w:val="ListParagraph"/>
        <w:rPr>
          <w:rFonts w:ascii="Arial Unicode MS" w:eastAsia="Arial Unicode MS" w:hAnsi="Arial Unicode MS" w:cs="Arial Unicode MS"/>
          <w:sz w:val="22"/>
          <w:szCs w:val="22"/>
        </w:rPr>
      </w:pPr>
    </w:p>
    <w:p w14:paraId="3467771C" w14:textId="387169AF" w:rsidR="00F04B8B" w:rsidRPr="0064534C" w:rsidRDefault="00133BE4" w:rsidP="00133BE4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यी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चेकहरू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किराना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पसल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वा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थोक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पसलहरूमा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प्रयोग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गर्न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hi-IN"/>
        </w:rPr>
        <w:t>पाइने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hi-IN"/>
        </w:rPr>
        <w:t>छैन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।</w:t>
      </w:r>
    </w:p>
    <w:p w14:paraId="02F0DF77" w14:textId="77777777" w:rsidR="00A364E0" w:rsidRPr="0064534C" w:rsidRDefault="00A364E0" w:rsidP="00D02C2D">
      <w:pPr>
        <w:pStyle w:val="ListParagraph"/>
        <w:rPr>
          <w:rFonts w:ascii="Arial Unicode MS" w:eastAsia="Arial Unicode MS" w:hAnsi="Arial Unicode MS" w:cs="Arial Unicode MS"/>
          <w:sz w:val="22"/>
          <w:szCs w:val="22"/>
        </w:rPr>
      </w:pPr>
    </w:p>
    <w:p w14:paraId="6DB996CB" w14:textId="71F02D3F" w:rsidR="00A364E0" w:rsidRPr="0064534C" w:rsidRDefault="0043374C" w:rsidP="00D02C2D">
      <w:pPr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</w:pP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u w:val="single"/>
          <w:cs/>
          <w:lang w:bidi="ne-NP"/>
        </w:rPr>
        <w:t>बजारसम्बन्धी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u w:val="single"/>
          <w:cs/>
          <w:lang w:bidi="ne-NP"/>
        </w:rPr>
        <w:t>जानकारी</w:t>
      </w:r>
    </w:p>
    <w:p w14:paraId="03DADD4B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</w:pPr>
    </w:p>
    <w:p w14:paraId="7E682DE1" w14:textId="1F317878" w:rsidR="00A364E0" w:rsidRPr="0064534C" w:rsidRDefault="0043374C" w:rsidP="00D02C2D">
      <w:pPr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</w:pP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योग्य किसान भएको किसान बजार वा फार्म स्ट्यान्ड खोज्न 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>FMNP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एप डाउनलोड गर्नुहोस्। 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>PA FMNP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एप 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>Google Play Store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र 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>Apple Store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मा निःशुल्क उपलब्ध छ। 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>PA FMNP farmers market locator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>खोजेर एप डाउनलोड गर्नुहोस्।</w:t>
      </w:r>
    </w:p>
    <w:p w14:paraId="7DB5144F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bCs/>
          <w:sz w:val="22"/>
          <w:szCs w:val="22"/>
        </w:rPr>
      </w:pPr>
    </w:p>
    <w:p w14:paraId="26D91968" w14:textId="47E75754" w:rsidR="00A364E0" w:rsidRPr="0064534C" w:rsidRDefault="0043374C" w:rsidP="00D02C2D">
      <w:p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अथवा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बजारहरूको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सूची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हेर्न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 </w:t>
      </w:r>
      <w:hyperlink r:id="rId8" w:history="1">
        <w:r w:rsidRPr="0064534C">
          <w:rPr>
            <w:rStyle w:val="Hyperlink"/>
            <w:rFonts w:ascii="Arial Unicode MS" w:eastAsia="Arial Unicode MS" w:hAnsi="Arial Unicode MS" w:cs="Arial Unicode MS"/>
            <w:sz w:val="22"/>
            <w:szCs w:val="22"/>
          </w:rPr>
          <w:t>www.pafmnp.org</w:t>
        </w:r>
      </w:hyperlink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मा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sz w:val="22"/>
          <w:szCs w:val="22"/>
          <w:cs/>
          <w:lang w:bidi="ne-NP"/>
        </w:rPr>
        <w:t>जानुहोस्।</w:t>
      </w:r>
    </w:p>
    <w:p w14:paraId="71B06440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1702D14E" w14:textId="110E1326" w:rsidR="00A364E0" w:rsidRPr="0064534C" w:rsidRDefault="00194ED3" w:rsidP="00D02C2D">
      <w:pPr>
        <w:rPr>
          <w:rFonts w:ascii="Arial Unicode MS" w:eastAsia="Arial Unicode MS" w:hAnsi="Arial Unicode MS" w:cs="Arial Unicode MS"/>
          <w:bCs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फोन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नम्बर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भएका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बजारहरूका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लागि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जानु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अगाडि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सञ्चालन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समयमा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भएका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परिवर्तनहरूको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जानकारी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लिन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कृपया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बजारमा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सम्पर्क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गर्नुहोस्।</w:t>
      </w:r>
    </w:p>
    <w:p w14:paraId="6F4DF1E1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</w:pPr>
    </w:p>
    <w:p w14:paraId="1C453908" w14:textId="64016647" w:rsidR="00A364E0" w:rsidRPr="0064534C" w:rsidRDefault="00194ED3" w:rsidP="00194ED3">
      <w:pPr>
        <w:pStyle w:val="BodyText"/>
        <w:ind w:left="720"/>
        <w:rPr>
          <w:rFonts w:ascii="Arial Unicode MS" w:eastAsia="Arial Unicode MS" w:hAnsi="Arial Unicode MS" w:cs="Arial Unicode MS"/>
          <w:sz w:val="22"/>
          <w:szCs w:val="22"/>
          <w:u w:val="single"/>
        </w:rPr>
      </w:pP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योग्य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फलफूल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तरकारीहरूको</w:t>
      </w:r>
      <w:r w:rsidRPr="0064534C">
        <w:rPr>
          <w:rFonts w:ascii="Arial Unicode MS" w:eastAsia="Arial Unicode MS" w:hAnsi="Arial Unicode MS" w:cs="Arial Unicode MS"/>
          <w:b w:val="0"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सूची</w:t>
      </w:r>
    </w:p>
    <w:p w14:paraId="26A997CA" w14:textId="77777777" w:rsidR="00A364E0" w:rsidRPr="0064534C" w:rsidRDefault="00A364E0" w:rsidP="00D02C2D">
      <w:pPr>
        <w:ind w:left="720"/>
        <w:rPr>
          <w:rFonts w:ascii="Arial Unicode MS" w:eastAsia="Arial Unicode MS" w:hAnsi="Arial Unicode MS" w:cs="Arial Unicode MS"/>
          <w:b/>
          <w:sz w:val="22"/>
          <w:szCs w:val="22"/>
        </w:rPr>
      </w:pPr>
    </w:p>
    <w:p w14:paraId="5330D67B" w14:textId="24BDAAF4" w:rsidR="00A364E0" w:rsidRPr="0064534C" w:rsidRDefault="00194ED3" w:rsidP="00D02C2D">
      <w:pPr>
        <w:pStyle w:val="Heading4"/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cs/>
          <w:lang w:bidi="ne-NP"/>
        </w:rPr>
        <w:t>फलफूल</w:t>
      </w:r>
    </w:p>
    <w:p w14:paraId="13A10C12" w14:textId="6C2EA58D" w:rsidR="00A364E0" w:rsidRPr="0064534C" w:rsidRDefault="00256433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स्याउ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ऐसेलु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अ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ङ्गु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र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खरबुजा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नास्पाती</w:t>
      </w:r>
    </w:p>
    <w:p w14:paraId="2458CAC9" w14:textId="1577E997" w:rsidR="00A364E0" w:rsidRPr="0064534C" w:rsidRDefault="00256433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  <w:lang w:bidi="ne-NP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खुर्पानी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चेरी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चिप्लो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आरु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आलुबखडा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आरु</w:t>
      </w:r>
    </w:p>
    <w:p w14:paraId="7D6835FE" w14:textId="77777777" w:rsidR="00A364E0" w:rsidRPr="0064534C" w:rsidRDefault="00A364E0" w:rsidP="00D02C2D">
      <w:pPr>
        <w:pStyle w:val="Heading5"/>
        <w:rPr>
          <w:rFonts w:ascii="Arial Unicode MS" w:eastAsia="Arial Unicode MS" w:hAnsi="Arial Unicode MS" w:cs="Arial Unicode MS"/>
          <w:b w:val="0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</w:p>
    <w:p w14:paraId="21EC3B39" w14:textId="344900D3" w:rsidR="00A364E0" w:rsidRPr="0064534C" w:rsidRDefault="00194ED3" w:rsidP="00D02C2D">
      <w:pPr>
        <w:pStyle w:val="BodyText"/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 w:val="0"/>
          <w:bCs/>
          <w:sz w:val="22"/>
          <w:szCs w:val="22"/>
          <w:u w:val="single"/>
          <w:cs/>
          <w:lang w:bidi="ne-NP"/>
        </w:rPr>
        <w:t>तरकारीहरू</w:t>
      </w:r>
    </w:p>
    <w:p w14:paraId="7EA8CD8C" w14:textId="50D6EA5C" w:rsidR="00A364E0" w:rsidRPr="0064534C" w:rsidRDefault="004F59D2" w:rsidP="00D02C2D">
      <w:pPr>
        <w:pStyle w:val="BodyText2"/>
        <w:ind w:left="720"/>
        <w:rPr>
          <w:rFonts w:ascii="Arial Unicode MS" w:eastAsia="Arial Unicode MS" w:hAnsi="Arial Unicode MS" w:cs="Arial Unicode MS"/>
          <w:b w:val="0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हात्तीचके</w:t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काउली</w:t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b w:val="0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लसुन</w:t>
      </w:r>
      <w:r w:rsidRPr="0064534C">
        <w:rPr>
          <w:rFonts w:ascii="Arial Unicode MS" w:eastAsia="Arial Unicode MS" w:hAnsi="Arial Unicode MS" w:cs="Arial Unicode MS"/>
          <w:b w:val="0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साग</w:t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 xml:space="preserve">      </w:t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सेतो</w:t>
      </w:r>
      <w:r w:rsidRPr="0064534C">
        <w:rPr>
          <w:rFonts w:ascii="Arial Unicode MS" w:eastAsia="Arial Unicode MS" w:hAnsi="Arial Unicode MS" w:cs="Arial Unicode MS"/>
          <w:b w:val="0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गाजर</w:t>
      </w:r>
      <w:r w:rsidR="00A364E0"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b w:val="0"/>
          <w:sz w:val="22"/>
          <w:szCs w:val="22"/>
          <w:cs/>
          <w:lang w:bidi="hi-IN"/>
        </w:rPr>
        <w:t>गोलभेडा</w:t>
      </w:r>
    </w:p>
    <w:p w14:paraId="2CE27DE1" w14:textId="456AEECE" w:rsidR="00A364E0" w:rsidRPr="0064534C" w:rsidRDefault="004F59D2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कुरिलो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सेलरी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सलादको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पात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    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प्याज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020346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सलगम</w:t>
      </w:r>
    </w:p>
    <w:p w14:paraId="0803EAB2" w14:textId="61FAA277" w:rsidR="00A364E0" w:rsidRPr="0064534C" w:rsidRDefault="00020346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सिमी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(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ताजा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>)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मकै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च्याउ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मुला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हिउँदे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फर्सी</w:t>
      </w:r>
    </w:p>
    <w:p w14:paraId="194F6CDB" w14:textId="5FE999B8" w:rsidR="00A364E0" w:rsidRPr="0064534C" w:rsidRDefault="00020346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  <w:lang w:bidi="ne-NP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चुकन्दर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काँक्रो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भेडे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खुर्सानी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      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रुबार्ब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>PA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 मा फलेको तरुल</w:t>
      </w:r>
    </w:p>
    <w:p w14:paraId="706273FF" w14:textId="77777777" w:rsidR="00020346" w:rsidRPr="0064534C" w:rsidRDefault="00020346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  <w:lang w:bidi="hi-IN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ब्रोकाउली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भन्टा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आलु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सलगम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जस्तै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एक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तरकारी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  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जुकिनी</w:t>
      </w:r>
    </w:p>
    <w:p w14:paraId="56CE5581" w14:textId="5247A0FA" w:rsidR="00A364E0" w:rsidRPr="0064534C" w:rsidRDefault="00020346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सानो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बन्दा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जस्तो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तरकारी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हरियो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सागपा</w:t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त </w:t>
      </w:r>
      <w:r w:rsidR="009949F8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ab/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केराउ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पालुङ्गो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  <w:t xml:space="preserve"> 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9949F8"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="009949F8"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पालुवा</w:t>
      </w:r>
      <w:r w:rsidR="009949F8"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="009949F8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साग</w:t>
      </w:r>
    </w:p>
    <w:p w14:paraId="44B3134D" w14:textId="59D4E5F1" w:rsidR="00A364E0" w:rsidRPr="0064534C" w:rsidRDefault="009949F8" w:rsidP="00D02C2D">
      <w:pPr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lastRenderedPageBreak/>
        <w:t>बन्दा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कोभी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ग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ाठे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कोभी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भिन्डी</w:t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="00A364E0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सखरखण्ड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ा</w:t>
      </w:r>
      <w:r w:rsidR="00287874" w:rsidRPr="0064534C">
        <w:rPr>
          <w:rFonts w:ascii="Arial Unicode MS" w:eastAsia="Arial Unicode MS" w:hAnsi="Arial Unicode MS" w:cs="Arial Unicode MS"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</w:rPr>
        <w:tab/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हरियो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hi-IN"/>
        </w:rPr>
        <w:t>लसुन</w:t>
      </w:r>
    </w:p>
    <w:p w14:paraId="24F837DB" w14:textId="77777777" w:rsidR="00A364E0" w:rsidRPr="0064534C" w:rsidRDefault="00A364E0" w:rsidP="00D02C2D">
      <w:pPr>
        <w:ind w:left="720"/>
        <w:rPr>
          <w:rFonts w:ascii="Arial Unicode MS" w:eastAsia="Arial Unicode MS" w:hAnsi="Arial Unicode MS" w:cs="Arial Unicode MS"/>
          <w:b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      </w:t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ab/>
      </w:r>
      <w:r w:rsidRPr="0064534C">
        <w:rPr>
          <w:rFonts w:ascii="Arial Unicode MS" w:eastAsia="Arial Unicode MS" w:hAnsi="Arial Unicode MS" w:cs="Arial Unicode MS"/>
          <w:b/>
          <w:sz w:val="22"/>
          <w:szCs w:val="22"/>
        </w:rPr>
        <w:tab/>
      </w:r>
    </w:p>
    <w:p w14:paraId="61839FF4" w14:textId="103010DE" w:rsidR="00A364E0" w:rsidRPr="0064534C" w:rsidRDefault="00CA3D27" w:rsidP="001364A3">
      <w:pPr>
        <w:ind w:left="720"/>
        <w:rPr>
          <w:rFonts w:ascii="Arial Unicode MS" w:eastAsia="Arial Unicode MS" w:hAnsi="Arial Unicode MS" w:cs="Arial Unicode MS"/>
          <w:b/>
          <w:sz w:val="22"/>
          <w:szCs w:val="22"/>
        </w:rPr>
      </w:pP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कुनै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पनि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बिरुवाहरू</w:t>
      </w:r>
      <w:r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खरिदका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लागि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अनुमति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दिइने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u w:val="single"/>
          <w:cs/>
          <w:lang w:bidi="ne-NP"/>
        </w:rPr>
        <w:t>छैन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</w:rPr>
        <w:t xml:space="preserve">, </w:t>
      </w:r>
      <w:r w:rsidR="001364A3" w:rsidRPr="0064534C">
        <w:rPr>
          <w:rFonts w:ascii="Arial Unicode MS" w:eastAsia="Arial Unicode MS" w:hAnsi="Arial Unicode MS" w:cs="Arial Unicode MS"/>
          <w:b/>
          <w:sz w:val="22"/>
          <w:szCs w:val="22"/>
        </w:rPr>
        <w:t>FMNP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चेकहरूमार्फत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पाकेका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फलफूल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र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>/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वा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तरकारीहरू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मात्र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किन्न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cs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पाइने</w:t>
      </w:r>
      <w:r w:rsidR="001364A3" w:rsidRPr="0064534C">
        <w:rPr>
          <w:rFonts w:ascii="Arial Unicode MS" w:eastAsia="Arial Unicode MS" w:hAnsi="Arial Unicode MS" w:cs="Arial Unicode MS"/>
          <w:bCs/>
          <w:sz w:val="22"/>
          <w:szCs w:val="22"/>
          <w:lang w:bidi="ne-NP"/>
        </w:rPr>
        <w:t xml:space="preserve"> </w:t>
      </w:r>
      <w:r w:rsidR="001364A3" w:rsidRPr="0064534C">
        <w:rPr>
          <w:rFonts w:ascii="Arial Unicode MS" w:eastAsia="Arial Unicode MS" w:hAnsi="Arial Unicode MS" w:cs="Arial Unicode MS" w:hint="cs"/>
          <w:bCs/>
          <w:sz w:val="22"/>
          <w:szCs w:val="22"/>
          <w:cs/>
          <w:lang w:bidi="ne-NP"/>
        </w:rPr>
        <w:t>छ।</w:t>
      </w:r>
    </w:p>
    <w:p w14:paraId="119C33DA" w14:textId="77777777" w:rsidR="00A364E0" w:rsidRPr="0064534C" w:rsidRDefault="00A364E0" w:rsidP="00D02C2D">
      <w:pPr>
        <w:ind w:left="720"/>
        <w:rPr>
          <w:rFonts w:ascii="Arial Unicode MS" w:eastAsia="Arial Unicode MS" w:hAnsi="Arial Unicode MS" w:cs="Arial Unicode MS"/>
          <w:b/>
          <w:sz w:val="22"/>
          <w:szCs w:val="22"/>
        </w:rPr>
      </w:pPr>
    </w:p>
    <w:p w14:paraId="307DEE5D" w14:textId="6E18D131" w:rsidR="00A364E0" w:rsidRPr="0064534C" w:rsidRDefault="00A364E0" w:rsidP="00CA3D27">
      <w:pPr>
        <w:pStyle w:val="Heading1"/>
        <w:ind w:left="720"/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b w:val="0"/>
          <w:sz w:val="22"/>
          <w:szCs w:val="22"/>
        </w:rPr>
        <w:t>***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ताजा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काटिएका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जडीबुटीहरू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खाना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पकाउन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स्वादका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लागि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प्रयोग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गर्नका लागि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भने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अनुमति</w:t>
      </w:r>
      <w:r w:rsidR="00CA3D27"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CA3D27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दिइन्छ।</w:t>
      </w:r>
    </w:p>
    <w:p w14:paraId="6A2E3A27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0A79D83E" w14:textId="60A513B0" w:rsidR="00A364E0" w:rsidRPr="0064534C" w:rsidRDefault="00CA3D27" w:rsidP="00CA3D27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चेकहरू</w:t>
      </w:r>
      <w:r w:rsidR="00256433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ले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256433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प्रशोधन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>/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तयार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256433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पारे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खाना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पाइने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छैन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Jack-o-lanterns </w:t>
      </w:r>
      <w:r w:rsidR="00256433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लाई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अनुमति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दिइने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छैन।</w:t>
      </w:r>
    </w:p>
    <w:p w14:paraId="7F696F7A" w14:textId="658D136E" w:rsidR="00A364E0" w:rsidRPr="0064534C" w:rsidRDefault="00CA3D27" w:rsidP="00CA3D27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चेकहरू</w:t>
      </w:r>
      <w:r w:rsidR="00256433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अमिलो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जातका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  <w:t>गर्मी ठाउँमा फल्ने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hi-IN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फलफूलहरू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पाइने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छैन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।</w:t>
      </w:r>
    </w:p>
    <w:p w14:paraId="0AE69AED" w14:textId="77777777" w:rsidR="00A364E0" w:rsidRPr="0064534C" w:rsidRDefault="00A364E0" w:rsidP="00D02C2D">
      <w:pPr>
        <w:pStyle w:val="BodyTextIndent3"/>
        <w:rPr>
          <w:rFonts w:ascii="Arial Unicode MS" w:eastAsia="Arial Unicode MS" w:hAnsi="Arial Unicode MS" w:cs="Arial Unicode MS"/>
          <w:sz w:val="22"/>
          <w:szCs w:val="22"/>
        </w:rPr>
      </w:pPr>
    </w:p>
    <w:p w14:paraId="4BD23676" w14:textId="702F4EC8" w:rsidR="00A364E0" w:rsidRPr="0064534C" w:rsidRDefault="00AC3F5A" w:rsidP="00D02C2D">
      <w:pPr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</w:pPr>
      <w:r w:rsidRPr="0064534C">
        <w:rPr>
          <w:rFonts w:ascii="Arial Unicode MS" w:eastAsia="Arial Unicode MS" w:hAnsi="Arial Unicode MS" w:cs="Arial Unicode MS"/>
          <w:bCs/>
          <w:sz w:val="22"/>
          <w:szCs w:val="22"/>
          <w:u w:val="single"/>
          <w:cs/>
          <w:lang w:bidi="hi-IN"/>
        </w:rPr>
        <w:t>पोषणसम्बन्धी शिक्षा</w:t>
      </w:r>
    </w:p>
    <w:p w14:paraId="5A8027D4" w14:textId="77777777" w:rsidR="00A364E0" w:rsidRPr="0064534C" w:rsidRDefault="00A364E0" w:rsidP="00D02C2D">
      <w:pPr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</w:pPr>
    </w:p>
    <w:p w14:paraId="0184DD7D" w14:textId="1167926C" w:rsidR="00A364E0" w:rsidRPr="0064534C" w:rsidRDefault="00AC3F5A" w:rsidP="00D02C2D">
      <w:pPr>
        <w:rPr>
          <w:rStyle w:val="Hyperlink"/>
          <w:rFonts w:ascii="Arial Unicode MS" w:eastAsia="Arial Unicode MS" w:hAnsi="Arial Unicode MS" w:cs="Arial Unicode MS"/>
          <w:color w:val="auto"/>
          <w:szCs w:val="24"/>
          <w:u w:val="none"/>
        </w:rPr>
      </w:pP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आधारभूत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पोषण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किनमेल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खाना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पकाउने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विधि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खानामा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पाइने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पोषक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तत्वहरू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खाद्य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सुरक्षासम्बन्धी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जानकारीहरू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/>
        </w:rPr>
        <w:t>https://www.nutrition.gov/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पाउन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सकिन्छ।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यस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वेबसाइटमा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धेरै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विभिन्न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परिकारका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रेसिपीहरू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पनि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उपलब्ध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छन्।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हामी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ज्येष्ठ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नागरिकहरूलाई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यो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भिडियो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MyPlate for Older Adults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हेर्न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प्रोत्साहन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गर्छौं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>:</w:t>
      </w:r>
      <w:r w:rsidR="00983D56"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/>
        </w:rPr>
        <w:t>https://www.youtube.com/watch?v=ku</w:t>
      </w:r>
      <w:r w:rsidRPr="0064534C">
        <w:rPr>
          <w:rStyle w:val="Hyperlink"/>
          <w:rFonts w:ascii="Arial Unicode MS" w:eastAsia="Arial Unicode MS" w:hAnsi="Arial Unicode MS" w:cs="Arial Unicode MS"/>
          <w:cs/>
          <w:lang w:bidi="ne-NP"/>
        </w:rPr>
        <w:t>230</w:t>
      </w:r>
      <w:r w:rsidRPr="0064534C">
        <w:rPr>
          <w:rStyle w:val="Hyperlink"/>
          <w:rFonts w:ascii="Arial Unicode MS" w:eastAsia="Arial Unicode MS" w:hAnsi="Arial Unicode MS" w:cs="Arial Unicode MS"/>
        </w:rPr>
        <w:t>kQlzqA</w:t>
      </w:r>
      <w:r w:rsidRPr="0064534C">
        <w:rPr>
          <w:rStyle w:val="Hyperlink"/>
          <w:rFonts w:ascii="Arial Unicode MS" w:eastAsia="Arial Unicode MS" w:hAnsi="Arial Unicode MS" w:cs="Arial Unicode MS" w:hint="cs"/>
          <w:cs/>
          <w:lang w:bidi="ne-NP"/>
        </w:rPr>
        <w:t>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पोषणसम्बन्धी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शिक्षाका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थप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सुझावहरूको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लागि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कृपया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यहाँ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जानुहोस्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>:</w:t>
      </w:r>
    </w:p>
    <w:p w14:paraId="3562628E" w14:textId="77777777" w:rsidR="00C83E87" w:rsidRPr="0064534C" w:rsidRDefault="00C83E87" w:rsidP="00D02C2D">
      <w:pPr>
        <w:rPr>
          <w:rStyle w:val="Hyperlink"/>
          <w:rFonts w:ascii="Arial Unicode MS" w:eastAsia="Arial Unicode MS" w:hAnsi="Arial Unicode MS" w:cs="Arial Unicode MS"/>
          <w:color w:val="auto"/>
          <w:szCs w:val="24"/>
          <w:u w:val="none"/>
        </w:rPr>
      </w:pPr>
    </w:p>
    <w:p w14:paraId="145C2E68" w14:textId="10B239F0" w:rsidR="00B572E3" w:rsidRPr="0064534C" w:rsidRDefault="00B572E3" w:rsidP="00B572E3">
      <w:pPr>
        <w:rPr>
          <w:rStyle w:val="Hyperlink"/>
          <w:rFonts w:ascii="Arial Unicode MS" w:eastAsia="Arial Unicode MS" w:hAnsi="Arial Unicode MS" w:cs="Arial Unicode MS"/>
          <w:szCs w:val="24"/>
        </w:rPr>
      </w:pP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स्वस्थ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खानाको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तयारी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/>
          <w:szCs w:val="24"/>
        </w:rPr>
        <w:t>| MyPlate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u w:val="none"/>
        </w:rPr>
        <w:t xml:space="preserve">: </w:t>
      </w:r>
      <w:r w:rsidRPr="0064534C">
        <w:rPr>
          <w:rStyle w:val="Hyperlink"/>
          <w:rFonts w:ascii="Arial Unicode MS" w:eastAsia="Arial Unicode MS" w:hAnsi="Arial Unicode MS" w:cs="Arial Unicode MS"/>
          <w:szCs w:val="24"/>
        </w:rPr>
        <w:t>https://www.myplate.gov/tip-sheet/healthy-food-preparation</w:t>
      </w:r>
    </w:p>
    <w:p w14:paraId="3AE45C01" w14:textId="1FF23858" w:rsidR="00B572E3" w:rsidRPr="0064534C" w:rsidRDefault="00B572E3" w:rsidP="00D02C2D">
      <w:pPr>
        <w:rPr>
          <w:rStyle w:val="Hyperlink"/>
          <w:rFonts w:ascii="Arial Unicode MS" w:eastAsia="Arial Unicode MS" w:hAnsi="Arial Unicode MS" w:cs="Arial Unicode MS"/>
          <w:szCs w:val="24"/>
        </w:rPr>
      </w:pP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ज्येष्ठ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नागरिकहरूका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लागि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स्वस्थ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 w:hint="cs"/>
          <w:szCs w:val="24"/>
          <w:cs/>
          <w:lang w:bidi="ne-NP"/>
        </w:rPr>
        <w:t>खानपान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/>
          <w:szCs w:val="24"/>
        </w:rPr>
        <w:t>| MyPlate</w:t>
      </w:r>
      <w:r w:rsidRPr="0064534C">
        <w:rPr>
          <w:rStyle w:val="Hyperlink"/>
          <w:rFonts w:ascii="Arial Unicode MS" w:eastAsia="Arial Unicode MS" w:hAnsi="Arial Unicode MS" w:cs="Arial Unicode MS"/>
          <w:szCs w:val="24"/>
          <w:u w:val="none"/>
        </w:rPr>
        <w:t xml:space="preserve">: </w:t>
      </w:r>
      <w:r w:rsidRPr="0064534C">
        <w:rPr>
          <w:rStyle w:val="Hyperlink"/>
          <w:rFonts w:ascii="Arial Unicode MS" w:eastAsia="Arial Unicode MS" w:hAnsi="Arial Unicode MS" w:cs="Arial Unicode MS"/>
          <w:szCs w:val="24"/>
        </w:rPr>
        <w:t>https://www.myplate.gov/tip-sheet/healthy-eating-older-adults</w:t>
      </w:r>
    </w:p>
    <w:p w14:paraId="0A3B481A" w14:textId="77777777" w:rsidR="00CA2C80" w:rsidRPr="0064534C" w:rsidRDefault="00CA2C80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6B3032C4" w14:textId="61EE4292" w:rsidR="00CA2C80" w:rsidRPr="0064534C" w:rsidRDefault="00ED48BE" w:rsidP="00D02C2D">
      <w:pPr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</w:rPr>
      </w:pP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गुनासोसम्बन्धी</w:t>
      </w:r>
      <w:r w:rsidRPr="0064534C"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b/>
          <w:bCs/>
          <w:sz w:val="22"/>
          <w:szCs w:val="22"/>
          <w:u w:val="single"/>
          <w:cs/>
          <w:lang w:bidi="ne-NP"/>
        </w:rPr>
        <w:t>जानकारी</w:t>
      </w:r>
    </w:p>
    <w:p w14:paraId="005CCF05" w14:textId="77777777" w:rsidR="00CA2C80" w:rsidRPr="0064534C" w:rsidRDefault="00CA2C80" w:rsidP="00D02C2D">
      <w:pPr>
        <w:rPr>
          <w:rFonts w:ascii="Arial Unicode MS" w:eastAsia="Arial Unicode MS" w:hAnsi="Arial Unicode MS" w:cs="Arial Unicode MS"/>
          <w:b/>
          <w:bCs/>
          <w:sz w:val="22"/>
          <w:szCs w:val="22"/>
          <w:u w:val="single"/>
        </w:rPr>
      </w:pPr>
    </w:p>
    <w:p w14:paraId="57C8C06E" w14:textId="1392A54F" w:rsidR="00FC4C2C" w:rsidRPr="0064534C" w:rsidRDefault="00ED48BE" w:rsidP="00D02C2D">
      <w:pPr>
        <w:rPr>
          <w:rFonts w:ascii="Arial Unicode MS" w:eastAsia="Arial Unicode MS" w:hAnsi="Arial Unicode MS" w:cs="Arial Unicode MS"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S/FMNP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सहभागी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कुनै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किसानसँग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तपाईंको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केही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गुनासो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छ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भने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कृपया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किसानको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नाम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ठेगाना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गुनासोको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विवरणसहित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कार्यक्रम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प्रशासकलाई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(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>717) 783-5309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Style w:val="Hyperlink"/>
          <w:rFonts w:ascii="Arial Unicode MS" w:eastAsia="Arial Unicode MS" w:hAnsi="Arial Unicode MS" w:cs="Arial Unicode MS"/>
        </w:rPr>
        <w:t>tiebelange@pa.gov</w:t>
      </w:r>
      <w:r w:rsidRPr="0064534C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सम्पर्क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गर्नुहोस्।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समस्या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समाधान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भएपछि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कार्यक्रम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प्रशासकले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तपाईंलाई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यसबारे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जानकारी</w:t>
      </w:r>
      <w:r w:rsidRPr="0064534C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गराउने</w:t>
      </w:r>
      <w:r w:rsidRPr="0064534C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छन्।</w:t>
      </w:r>
    </w:p>
    <w:p w14:paraId="6DFB6825" w14:textId="77777777" w:rsidR="000854C7" w:rsidRPr="0064534C" w:rsidRDefault="000854C7" w:rsidP="000854C7">
      <w:pPr>
        <w:jc w:val="center"/>
        <w:rPr>
          <w:rFonts w:ascii="Arial Unicode MS" w:eastAsia="Arial Unicode MS" w:hAnsi="Arial Unicode MS" w:cs="Arial Unicode MS"/>
          <w:sz w:val="20"/>
        </w:rPr>
      </w:pPr>
    </w:p>
    <w:p w14:paraId="3776FA49" w14:textId="0DFA90C1" w:rsidR="00ED48BE" w:rsidRPr="00256433" w:rsidRDefault="00ED48BE" w:rsidP="00ED48BE">
      <w:pPr>
        <w:shd w:val="clear" w:color="auto" w:fill="FFFFFF"/>
        <w:jc w:val="center"/>
        <w:rPr>
          <w:rFonts w:ascii="Arial Unicode MS" w:eastAsia="Arial Unicode MS" w:hAnsi="Arial Unicode MS" w:cs="Arial Unicode MS"/>
          <w:i/>
          <w:iCs/>
          <w:sz w:val="22"/>
          <w:szCs w:val="22"/>
        </w:rPr>
      </w:pP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</w:rPr>
        <w:t xml:space="preserve">USDA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एक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समान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अवसर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प्रदायक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</w:rPr>
        <w:t xml:space="preserve">,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रोजगारदाता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र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ऋणदाता</w:t>
      </w:r>
      <w:r w:rsidRPr="0064534C">
        <w:rPr>
          <w:rFonts w:ascii="Arial Unicode MS" w:eastAsia="Arial Unicode MS" w:hAnsi="Arial Unicode MS" w:cs="Arial Unicode MS"/>
          <w:i/>
          <w:iCs/>
          <w:sz w:val="22"/>
          <w:szCs w:val="22"/>
          <w:cs/>
          <w:lang w:bidi="ne-NP"/>
        </w:rPr>
        <w:t xml:space="preserve"> </w:t>
      </w:r>
      <w:r w:rsidRPr="0064534C">
        <w:rPr>
          <w:rFonts w:ascii="Arial Unicode MS" w:eastAsia="Arial Unicode MS" w:hAnsi="Arial Unicode MS" w:cs="Arial Unicode MS" w:hint="cs"/>
          <w:i/>
          <w:iCs/>
          <w:sz w:val="22"/>
          <w:szCs w:val="22"/>
          <w:cs/>
          <w:lang w:bidi="ne-NP"/>
        </w:rPr>
        <w:t>हो।</w:t>
      </w:r>
    </w:p>
    <w:p w14:paraId="0129B78D" w14:textId="6A6C8428" w:rsidR="00F72EF7" w:rsidRPr="00256433" w:rsidRDefault="00F72EF7" w:rsidP="00F72EF7">
      <w:pPr>
        <w:shd w:val="clear" w:color="auto" w:fill="FFFFFF"/>
        <w:jc w:val="center"/>
        <w:rPr>
          <w:rFonts w:ascii="Arial Unicode MS" w:eastAsia="Arial Unicode MS" w:hAnsi="Arial Unicode MS" w:cs="Arial Unicode MS"/>
          <w:sz w:val="22"/>
          <w:szCs w:val="18"/>
        </w:rPr>
      </w:pPr>
    </w:p>
    <w:p w14:paraId="3DD16DBF" w14:textId="77777777" w:rsidR="00A41E35" w:rsidRPr="00256433" w:rsidRDefault="00A41E35" w:rsidP="00D02C2D">
      <w:pPr>
        <w:rPr>
          <w:rFonts w:ascii="Arial Unicode MS" w:eastAsia="Arial Unicode MS" w:hAnsi="Arial Unicode MS" w:cs="Arial Unicode MS"/>
          <w:sz w:val="22"/>
          <w:szCs w:val="22"/>
        </w:rPr>
      </w:pPr>
    </w:p>
    <w:sectPr w:rsidR="00A41E35" w:rsidRPr="002564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757989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4E0"/>
    <w:rsid w:val="00020346"/>
    <w:rsid w:val="000215A6"/>
    <w:rsid w:val="000669DC"/>
    <w:rsid w:val="000854C7"/>
    <w:rsid w:val="00133BE4"/>
    <w:rsid w:val="001364A3"/>
    <w:rsid w:val="00152BF8"/>
    <w:rsid w:val="00194ED3"/>
    <w:rsid w:val="001E1C94"/>
    <w:rsid w:val="00256433"/>
    <w:rsid w:val="00287874"/>
    <w:rsid w:val="002E27B2"/>
    <w:rsid w:val="00340616"/>
    <w:rsid w:val="00347524"/>
    <w:rsid w:val="0036745C"/>
    <w:rsid w:val="003B1551"/>
    <w:rsid w:val="003B6B3A"/>
    <w:rsid w:val="0042755D"/>
    <w:rsid w:val="0043374C"/>
    <w:rsid w:val="004F59D2"/>
    <w:rsid w:val="0050689A"/>
    <w:rsid w:val="00523342"/>
    <w:rsid w:val="0053751F"/>
    <w:rsid w:val="005E68AF"/>
    <w:rsid w:val="006343E4"/>
    <w:rsid w:val="0064534C"/>
    <w:rsid w:val="00673456"/>
    <w:rsid w:val="007208DE"/>
    <w:rsid w:val="0073411F"/>
    <w:rsid w:val="00746996"/>
    <w:rsid w:val="00746E42"/>
    <w:rsid w:val="007551C5"/>
    <w:rsid w:val="00772317"/>
    <w:rsid w:val="00773049"/>
    <w:rsid w:val="007C4937"/>
    <w:rsid w:val="00830967"/>
    <w:rsid w:val="008C2265"/>
    <w:rsid w:val="0092646D"/>
    <w:rsid w:val="00940020"/>
    <w:rsid w:val="00944A73"/>
    <w:rsid w:val="00962E4C"/>
    <w:rsid w:val="009837B2"/>
    <w:rsid w:val="00983D56"/>
    <w:rsid w:val="009949F8"/>
    <w:rsid w:val="009B706A"/>
    <w:rsid w:val="009F2AE8"/>
    <w:rsid w:val="00A217AB"/>
    <w:rsid w:val="00A364E0"/>
    <w:rsid w:val="00A41E35"/>
    <w:rsid w:val="00AC3F5A"/>
    <w:rsid w:val="00B378F0"/>
    <w:rsid w:val="00B572E3"/>
    <w:rsid w:val="00BA5E76"/>
    <w:rsid w:val="00C01F30"/>
    <w:rsid w:val="00C30A65"/>
    <w:rsid w:val="00C83E87"/>
    <w:rsid w:val="00CA2C80"/>
    <w:rsid w:val="00CA3D27"/>
    <w:rsid w:val="00CC6201"/>
    <w:rsid w:val="00CE2BDD"/>
    <w:rsid w:val="00D02C2D"/>
    <w:rsid w:val="00D57C43"/>
    <w:rsid w:val="00D83A96"/>
    <w:rsid w:val="00ED48BE"/>
    <w:rsid w:val="00EE0087"/>
    <w:rsid w:val="00F04B8B"/>
    <w:rsid w:val="00F47BEC"/>
    <w:rsid w:val="00F5200D"/>
    <w:rsid w:val="00F72EF7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33BE4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pafmnp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B5DCB8-23DA-4B05-80A4-2068457027E0}"/>
</file>

<file path=customXml/itemProps2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3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48</cp:revision>
  <cp:lastPrinted>2025-03-31T15:53:00Z</cp:lastPrinted>
  <dcterms:created xsi:type="dcterms:W3CDTF">2023-09-26T19:49:00Z</dcterms:created>
  <dcterms:modified xsi:type="dcterms:W3CDTF">2026-04-16T16:48:00Z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GrammarlyDocumentId">
    <vt:lpwstr>edcd38f9-4de1-4fd1-9d70-7891e10e1d32</vt:lpwstr>
  </property>
  <property fmtid="{D5CDD505-2E9C-101B-9397-08002B2CF9AE}" pid="5" name="Order">
    <vt:r8>99900</vt:r8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_ExtendedDescription">
    <vt:lpwstr/>
  </property>
</Properties>
</file>