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04AD3" w14:textId="4D05059A" w:rsidR="00A364E0" w:rsidRPr="005D5FFE" w:rsidRDefault="00A364E0" w:rsidP="00D02C2D">
      <w:pPr>
        <w:pStyle w:val="Title"/>
        <w:ind w:left="-720" w:firstLine="720"/>
        <w:rPr>
          <w:kern w:val="2"/>
          <w:sz w:val="22"/>
          <w:szCs w:val="22"/>
          <w:u w:val="single"/>
        </w:rPr>
      </w:pPr>
      <w:r w:rsidRPr="005D5FFE">
        <w:rPr>
          <w:kern w:val="2"/>
          <w:sz w:val="22"/>
          <w:u w:val="single"/>
          <w:lang w:bidi="en-US"/>
        </w:rPr>
        <w:t>S/FMNP Règleman Debaz ak Règlemantasyon</w:t>
      </w:r>
    </w:p>
    <w:p w14:paraId="20337731" w14:textId="77777777" w:rsidR="00A364E0" w:rsidRPr="005D5FFE" w:rsidRDefault="00A364E0" w:rsidP="00D02C2D">
      <w:pPr>
        <w:rPr>
          <w:b/>
          <w:kern w:val="2"/>
          <w:sz w:val="22"/>
          <w:szCs w:val="22"/>
        </w:rPr>
      </w:pPr>
    </w:p>
    <w:p w14:paraId="717053E9" w14:textId="3A564064" w:rsidR="00A364E0" w:rsidRPr="005D5FFE" w:rsidRDefault="00A364E0" w:rsidP="00D02C2D">
      <w:pPr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en-US"/>
        </w:rPr>
        <w:t xml:space="preserve">Chèk FMNP ak SFMNP yo </w:t>
      </w:r>
      <w:r w:rsidRPr="005D5FFE">
        <w:rPr>
          <w:b/>
          <w:kern w:val="2"/>
          <w:sz w:val="22"/>
          <w:u w:val="single"/>
          <w:lang w:bidi="en-US"/>
        </w:rPr>
        <w:t>pa ka</w:t>
      </w:r>
      <w:r w:rsidRPr="005D5FFE">
        <w:rPr>
          <w:kern w:val="2"/>
          <w:sz w:val="22"/>
          <w:lang w:bidi="en-US"/>
        </w:rPr>
        <w:t xml:space="preserve"> itilize </w:t>
      </w:r>
      <w:proofErr w:type="spellStart"/>
      <w:r w:rsidRPr="005D5FFE">
        <w:rPr>
          <w:kern w:val="2"/>
          <w:sz w:val="22"/>
          <w:lang w:bidi="en-US"/>
        </w:rPr>
        <w:t>anvan</w:t>
      </w:r>
      <w:proofErr w:type="spellEnd"/>
      <w:r w:rsidRPr="005D5FFE">
        <w:rPr>
          <w:kern w:val="2"/>
          <w:sz w:val="22"/>
          <w:lang w:bidi="en-US"/>
        </w:rPr>
        <w:t xml:space="preserve"> 1 Jen </w:t>
      </w:r>
      <w:r w:rsidR="00956B46">
        <w:rPr>
          <w:kern w:val="2"/>
          <w:sz w:val="22"/>
          <w:lang w:bidi="en-US"/>
        </w:rPr>
        <w:t>2026</w:t>
      </w:r>
      <w:r w:rsidRPr="005D5FFE">
        <w:rPr>
          <w:kern w:val="2"/>
          <w:sz w:val="22"/>
          <w:lang w:bidi="en-US"/>
        </w:rPr>
        <w:t xml:space="preserve">, </w:t>
      </w:r>
      <w:proofErr w:type="spellStart"/>
      <w:r w:rsidRPr="005D5FFE">
        <w:rPr>
          <w:kern w:val="2"/>
          <w:sz w:val="22"/>
          <w:lang w:bidi="en-US"/>
        </w:rPr>
        <w:t>oswa</w:t>
      </w:r>
      <w:proofErr w:type="spellEnd"/>
      <w:r w:rsidRPr="005D5FFE">
        <w:rPr>
          <w:kern w:val="2"/>
          <w:sz w:val="22"/>
          <w:lang w:bidi="en-US"/>
        </w:rPr>
        <w:t xml:space="preserve"> </w:t>
      </w:r>
      <w:proofErr w:type="spellStart"/>
      <w:r w:rsidRPr="005D5FFE">
        <w:rPr>
          <w:kern w:val="2"/>
          <w:sz w:val="22"/>
          <w:lang w:bidi="en-US"/>
        </w:rPr>
        <w:t>apre</w:t>
      </w:r>
      <w:proofErr w:type="spellEnd"/>
      <w:r w:rsidRPr="005D5FFE">
        <w:rPr>
          <w:kern w:val="2"/>
          <w:sz w:val="22"/>
          <w:lang w:bidi="en-US"/>
        </w:rPr>
        <w:t xml:space="preserve"> 30 </w:t>
      </w:r>
      <w:proofErr w:type="spellStart"/>
      <w:r w:rsidRPr="005D5FFE">
        <w:rPr>
          <w:kern w:val="2"/>
          <w:sz w:val="22"/>
          <w:lang w:bidi="en-US"/>
        </w:rPr>
        <w:t>Novanm</w:t>
      </w:r>
      <w:proofErr w:type="spellEnd"/>
      <w:r w:rsidRPr="005D5FFE">
        <w:rPr>
          <w:kern w:val="2"/>
          <w:sz w:val="22"/>
          <w:lang w:bidi="en-US"/>
        </w:rPr>
        <w:t xml:space="preserve"> </w:t>
      </w:r>
      <w:r w:rsidR="00956B46">
        <w:rPr>
          <w:kern w:val="2"/>
          <w:sz w:val="22"/>
          <w:lang w:bidi="en-US"/>
        </w:rPr>
        <w:t>2026</w:t>
      </w:r>
      <w:r w:rsidRPr="005D5FFE">
        <w:rPr>
          <w:kern w:val="2"/>
          <w:sz w:val="22"/>
          <w:lang w:bidi="en-US"/>
        </w:rPr>
        <w:t>.</w:t>
      </w:r>
    </w:p>
    <w:p w14:paraId="7D500BED" w14:textId="77777777" w:rsidR="00A364E0" w:rsidRPr="005D5FFE" w:rsidRDefault="00A364E0" w:rsidP="00D02C2D">
      <w:pPr>
        <w:rPr>
          <w:kern w:val="2"/>
          <w:sz w:val="22"/>
          <w:szCs w:val="22"/>
        </w:rPr>
      </w:pPr>
    </w:p>
    <w:p w14:paraId="02E66DBA" w14:textId="66B2F629" w:rsidR="00A364E0" w:rsidRPr="005D5FFE" w:rsidRDefault="00A364E0" w:rsidP="00D02C2D">
      <w:pPr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en-US"/>
        </w:rPr>
        <w:t xml:space="preserve">Kliyan FMNP ka achte sèlman fwi, legim, ak pwodwi ki fèk rekolte ke yo kiltive nan Pennsilvani. </w:t>
      </w:r>
    </w:p>
    <w:p w14:paraId="5D0C17F7" w14:textId="77777777" w:rsidR="00A364E0" w:rsidRPr="005D5FFE" w:rsidRDefault="00A364E0" w:rsidP="00D02C2D">
      <w:pPr>
        <w:ind w:left="360"/>
        <w:rPr>
          <w:kern w:val="2"/>
          <w:sz w:val="22"/>
          <w:szCs w:val="22"/>
        </w:rPr>
      </w:pPr>
    </w:p>
    <w:p w14:paraId="34003CB2" w14:textId="2E1C6F34" w:rsidR="00A364E0" w:rsidRPr="00E87967" w:rsidRDefault="00A364E0" w:rsidP="00D02C2D">
      <w:pPr>
        <w:numPr>
          <w:ilvl w:val="0"/>
          <w:numId w:val="1"/>
        </w:numPr>
        <w:rPr>
          <w:kern w:val="2"/>
          <w:sz w:val="22"/>
          <w:szCs w:val="22"/>
          <w:lang w:val="fr-HT"/>
        </w:rPr>
      </w:pPr>
      <w:r w:rsidRPr="005D5FFE">
        <w:rPr>
          <w:kern w:val="2"/>
          <w:sz w:val="22"/>
          <w:lang w:bidi="en-US"/>
        </w:rPr>
        <w:t xml:space="preserve">Benefisyè yo </w:t>
      </w:r>
      <w:r w:rsidRPr="005D5FFE">
        <w:rPr>
          <w:b/>
          <w:kern w:val="2"/>
          <w:sz w:val="22"/>
          <w:u w:val="single"/>
          <w:lang w:bidi="en-US"/>
        </w:rPr>
        <w:t>dwe siyen</w:t>
      </w:r>
      <w:r w:rsidRPr="005D5FFE">
        <w:rPr>
          <w:kern w:val="2"/>
          <w:sz w:val="22"/>
          <w:lang w:bidi="en-US"/>
        </w:rPr>
        <w:t xml:space="preserve"> nan blòk “Siyati Benefisyè oswa Pwoksi” sou devan chèk yo. </w:t>
      </w:r>
      <w:proofErr w:type="spellStart"/>
      <w:r w:rsidRPr="00E87967">
        <w:rPr>
          <w:kern w:val="2"/>
          <w:sz w:val="22"/>
          <w:lang w:val="fr-HT" w:bidi="en-US"/>
        </w:rPr>
        <w:t>Fè</w:t>
      </w:r>
      <w:proofErr w:type="spellEnd"/>
      <w:r w:rsidRPr="00E87967">
        <w:rPr>
          <w:kern w:val="2"/>
          <w:sz w:val="22"/>
          <w:lang w:val="fr-HT" w:bidi="en-US"/>
        </w:rPr>
        <w:t xml:space="preserve"> sa </w:t>
      </w:r>
      <w:proofErr w:type="spellStart"/>
      <w:r w:rsidRPr="00E87967">
        <w:rPr>
          <w:kern w:val="2"/>
          <w:sz w:val="22"/>
          <w:lang w:val="fr-HT" w:bidi="en-US"/>
        </w:rPr>
        <w:t>anvan</w:t>
      </w:r>
      <w:proofErr w:type="spellEnd"/>
      <w:r w:rsidRPr="00E87967">
        <w:rPr>
          <w:kern w:val="2"/>
          <w:sz w:val="22"/>
          <w:lang w:val="fr-HT" w:bidi="en-US"/>
        </w:rPr>
        <w:t xml:space="preserve"> ou ale nan mache a </w:t>
      </w:r>
      <w:proofErr w:type="spellStart"/>
      <w:r w:rsidRPr="00E87967">
        <w:rPr>
          <w:kern w:val="2"/>
          <w:sz w:val="22"/>
          <w:lang w:val="fr-HT" w:bidi="en-US"/>
        </w:rPr>
        <w:t>oswa</w:t>
      </w:r>
      <w:proofErr w:type="spellEnd"/>
      <w:r w:rsidRPr="00E87967">
        <w:rPr>
          <w:kern w:val="2"/>
          <w:sz w:val="22"/>
          <w:lang w:val="fr-HT" w:bidi="en-US"/>
        </w:rPr>
        <w:t xml:space="preserve"> </w:t>
      </w:r>
      <w:proofErr w:type="spellStart"/>
      <w:r w:rsidRPr="00E87967">
        <w:rPr>
          <w:kern w:val="2"/>
          <w:sz w:val="22"/>
          <w:lang w:val="fr-HT" w:bidi="en-US"/>
        </w:rPr>
        <w:t>pran</w:t>
      </w:r>
      <w:proofErr w:type="spellEnd"/>
      <w:r w:rsidRPr="00E87967">
        <w:rPr>
          <w:kern w:val="2"/>
          <w:sz w:val="22"/>
          <w:lang w:val="fr-HT" w:bidi="en-US"/>
        </w:rPr>
        <w:t xml:space="preserve"> </w:t>
      </w:r>
      <w:proofErr w:type="spellStart"/>
      <w:r w:rsidRPr="00E87967">
        <w:rPr>
          <w:kern w:val="2"/>
          <w:sz w:val="22"/>
          <w:lang w:val="fr-HT" w:bidi="en-US"/>
        </w:rPr>
        <w:t>yon</w:t>
      </w:r>
      <w:proofErr w:type="spellEnd"/>
      <w:r w:rsidRPr="00E87967">
        <w:rPr>
          <w:kern w:val="2"/>
          <w:sz w:val="22"/>
          <w:lang w:val="fr-HT" w:bidi="en-US"/>
        </w:rPr>
        <w:t xml:space="preserve"> </w:t>
      </w:r>
      <w:proofErr w:type="spellStart"/>
      <w:r w:rsidRPr="00E87967">
        <w:rPr>
          <w:kern w:val="2"/>
          <w:sz w:val="22"/>
          <w:lang w:val="fr-HT" w:bidi="en-US"/>
        </w:rPr>
        <w:t>plim</w:t>
      </w:r>
      <w:proofErr w:type="spellEnd"/>
      <w:r w:rsidRPr="00E87967">
        <w:rPr>
          <w:kern w:val="2"/>
          <w:sz w:val="22"/>
          <w:lang w:val="fr-HT" w:bidi="en-US"/>
        </w:rPr>
        <w:t xml:space="preserve"> </w:t>
      </w:r>
      <w:proofErr w:type="spellStart"/>
      <w:r w:rsidRPr="00E87967">
        <w:rPr>
          <w:kern w:val="2"/>
          <w:sz w:val="22"/>
          <w:lang w:val="fr-HT" w:bidi="en-US"/>
        </w:rPr>
        <w:t>avèk</w:t>
      </w:r>
      <w:proofErr w:type="spellEnd"/>
      <w:r w:rsidRPr="00E87967">
        <w:rPr>
          <w:kern w:val="2"/>
          <w:sz w:val="22"/>
          <w:lang w:val="fr-HT" w:bidi="en-US"/>
        </w:rPr>
        <w:t xml:space="preserve"> </w:t>
      </w:r>
      <w:r w:rsidR="00E87967" w:rsidRPr="00E87967">
        <w:rPr>
          <w:kern w:val="2"/>
          <w:sz w:val="22"/>
          <w:lang w:val="fr-HT" w:bidi="en-US"/>
        </w:rPr>
        <w:t>où</w:t>
      </w:r>
      <w:r w:rsidRPr="00E87967">
        <w:rPr>
          <w:kern w:val="2"/>
          <w:sz w:val="22"/>
          <w:lang w:val="fr-HT" w:bidi="en-US"/>
        </w:rPr>
        <w:t>.</w:t>
      </w:r>
    </w:p>
    <w:p w14:paraId="08253A9B" w14:textId="77777777" w:rsidR="00A364E0" w:rsidRPr="00E87967" w:rsidRDefault="00A364E0" w:rsidP="00D02C2D">
      <w:pPr>
        <w:pStyle w:val="ListParagraph"/>
        <w:rPr>
          <w:kern w:val="2"/>
          <w:sz w:val="22"/>
          <w:szCs w:val="22"/>
          <w:lang w:val="fr-HT"/>
        </w:rPr>
      </w:pPr>
    </w:p>
    <w:p w14:paraId="1745F9CB" w14:textId="7A9A7468" w:rsidR="00A364E0" w:rsidRPr="005D5FFE" w:rsidRDefault="00A364E0" w:rsidP="00D02C2D">
      <w:pPr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en-US"/>
        </w:rPr>
        <w:t xml:space="preserve">Nan </w:t>
      </w:r>
      <w:proofErr w:type="spellStart"/>
      <w:r w:rsidRPr="005D5FFE">
        <w:rPr>
          <w:kern w:val="2"/>
          <w:sz w:val="22"/>
          <w:lang w:bidi="en-US"/>
        </w:rPr>
        <w:t>mache</w:t>
      </w:r>
      <w:proofErr w:type="spellEnd"/>
      <w:r w:rsidRPr="005D5FFE">
        <w:rPr>
          <w:kern w:val="2"/>
          <w:sz w:val="22"/>
          <w:lang w:bidi="en-US"/>
        </w:rPr>
        <w:t xml:space="preserve"> a, </w:t>
      </w:r>
      <w:proofErr w:type="spellStart"/>
      <w:r w:rsidRPr="005D5FFE">
        <w:rPr>
          <w:kern w:val="2"/>
          <w:sz w:val="22"/>
          <w:lang w:bidi="en-US"/>
        </w:rPr>
        <w:t>chèche</w:t>
      </w:r>
      <w:proofErr w:type="spellEnd"/>
      <w:r w:rsidRPr="005D5FFE">
        <w:rPr>
          <w:kern w:val="2"/>
          <w:sz w:val="22"/>
          <w:lang w:bidi="en-US"/>
        </w:rPr>
        <w:t xml:space="preserve"> </w:t>
      </w:r>
      <w:proofErr w:type="spellStart"/>
      <w:r w:rsidRPr="005D5FFE">
        <w:rPr>
          <w:kern w:val="2"/>
          <w:sz w:val="22"/>
          <w:lang w:bidi="en-US"/>
        </w:rPr>
        <w:t>etajè</w:t>
      </w:r>
      <w:proofErr w:type="spellEnd"/>
      <w:r w:rsidRPr="005D5FFE">
        <w:rPr>
          <w:kern w:val="2"/>
          <w:sz w:val="22"/>
          <w:lang w:bidi="en-US"/>
        </w:rPr>
        <w:t xml:space="preserve"> ki gen afich Pwogram Nitrisyon Farmers Market yo.</w:t>
      </w:r>
    </w:p>
    <w:p w14:paraId="728C9E09" w14:textId="77777777" w:rsidR="00A364E0" w:rsidRPr="005D5FFE" w:rsidRDefault="00A364E0" w:rsidP="00D02C2D">
      <w:pPr>
        <w:rPr>
          <w:kern w:val="2"/>
          <w:sz w:val="22"/>
          <w:szCs w:val="22"/>
        </w:rPr>
      </w:pPr>
    </w:p>
    <w:p w14:paraId="1797AF71" w14:textId="5101C02C" w:rsidR="00A364E0" w:rsidRPr="00E87967" w:rsidRDefault="009837B2" w:rsidP="00D02C2D">
      <w:pPr>
        <w:numPr>
          <w:ilvl w:val="0"/>
          <w:numId w:val="1"/>
        </w:numPr>
        <w:rPr>
          <w:kern w:val="2"/>
          <w:sz w:val="22"/>
          <w:szCs w:val="22"/>
          <w:lang w:val="es-ES"/>
        </w:rPr>
      </w:pPr>
      <w:proofErr w:type="spellStart"/>
      <w:r w:rsidRPr="00E87967">
        <w:rPr>
          <w:kern w:val="2"/>
          <w:sz w:val="22"/>
          <w:lang w:val="es-ES" w:bidi="en-US"/>
        </w:rPr>
        <w:t>Chèk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ansyen</w:t>
      </w:r>
      <w:proofErr w:type="spellEnd"/>
      <w:r w:rsidRPr="00E87967">
        <w:rPr>
          <w:kern w:val="2"/>
          <w:sz w:val="22"/>
          <w:lang w:val="es-ES" w:bidi="en-US"/>
        </w:rPr>
        <w:t xml:space="preserve"> yo </w:t>
      </w:r>
      <w:proofErr w:type="spellStart"/>
      <w:r w:rsidRPr="00E87967">
        <w:rPr>
          <w:kern w:val="2"/>
          <w:sz w:val="22"/>
          <w:lang w:val="es-ES" w:bidi="en-US"/>
        </w:rPr>
        <w:t>vo</w:t>
      </w:r>
      <w:proofErr w:type="spellEnd"/>
      <w:r w:rsidRPr="00E87967">
        <w:rPr>
          <w:kern w:val="2"/>
          <w:sz w:val="22"/>
          <w:lang w:val="es-ES" w:bidi="en-US"/>
        </w:rPr>
        <w:t xml:space="preserve"> $5. </w:t>
      </w:r>
      <w:proofErr w:type="spellStart"/>
      <w:r w:rsidRPr="00E87967">
        <w:rPr>
          <w:kern w:val="2"/>
          <w:sz w:val="22"/>
          <w:lang w:val="es-ES" w:bidi="en-US"/>
        </w:rPr>
        <w:t>Chèk</w:t>
      </w:r>
      <w:proofErr w:type="spellEnd"/>
      <w:r w:rsidRPr="00E87967">
        <w:rPr>
          <w:kern w:val="2"/>
          <w:sz w:val="22"/>
          <w:lang w:val="es-ES" w:bidi="en-US"/>
        </w:rPr>
        <w:t xml:space="preserve"> WIC yo </w:t>
      </w:r>
      <w:proofErr w:type="spellStart"/>
      <w:r w:rsidRPr="00E87967">
        <w:rPr>
          <w:kern w:val="2"/>
          <w:sz w:val="22"/>
          <w:lang w:val="es-ES" w:bidi="en-US"/>
        </w:rPr>
        <w:t>vo</w:t>
      </w:r>
      <w:proofErr w:type="spellEnd"/>
      <w:r w:rsidRPr="00E87967">
        <w:rPr>
          <w:kern w:val="2"/>
          <w:sz w:val="22"/>
          <w:lang w:val="es-ES" w:bidi="en-US"/>
        </w:rPr>
        <w:t xml:space="preserve"> $10. </w:t>
      </w:r>
      <w:proofErr w:type="spellStart"/>
      <w:r w:rsidRPr="00E87967">
        <w:rPr>
          <w:kern w:val="2"/>
          <w:sz w:val="22"/>
          <w:lang w:val="es-ES" w:bidi="en-US"/>
        </w:rPr>
        <w:t>Kiltivatè</w:t>
      </w:r>
      <w:proofErr w:type="spellEnd"/>
      <w:r w:rsidRPr="00E87967">
        <w:rPr>
          <w:kern w:val="2"/>
          <w:sz w:val="22"/>
          <w:lang w:val="es-ES" w:bidi="en-US"/>
        </w:rPr>
        <w:t xml:space="preserve"> yo </w:t>
      </w:r>
      <w:proofErr w:type="spellStart"/>
      <w:r w:rsidRPr="00E87967">
        <w:rPr>
          <w:b/>
          <w:kern w:val="2"/>
          <w:sz w:val="22"/>
          <w:u w:val="single"/>
          <w:lang w:val="es-ES" w:bidi="en-US"/>
        </w:rPr>
        <w:t>pa</w:t>
      </w:r>
      <w:proofErr w:type="spellEnd"/>
      <w:r w:rsidRPr="00E87967">
        <w:rPr>
          <w:kern w:val="2"/>
          <w:sz w:val="22"/>
          <w:lang w:val="es-ES" w:bidi="en-US"/>
        </w:rPr>
        <w:t xml:space="preserve"> gen </w:t>
      </w:r>
      <w:proofErr w:type="spellStart"/>
      <w:r w:rsidRPr="00E87967">
        <w:rPr>
          <w:kern w:val="2"/>
          <w:sz w:val="22"/>
          <w:lang w:val="es-ES" w:bidi="en-US"/>
        </w:rPr>
        <w:t>pèmisyon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pou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bay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monnen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pou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acha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ki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mwens</w:t>
      </w:r>
      <w:proofErr w:type="spellEnd"/>
      <w:r w:rsidRPr="00E87967">
        <w:rPr>
          <w:kern w:val="2"/>
          <w:sz w:val="22"/>
          <w:lang w:val="es-ES" w:bidi="en-US"/>
        </w:rPr>
        <w:t xml:space="preserve"> pase </w:t>
      </w:r>
      <w:proofErr w:type="spellStart"/>
      <w:r w:rsidRPr="00E87967">
        <w:rPr>
          <w:kern w:val="2"/>
          <w:sz w:val="22"/>
          <w:lang w:val="es-ES" w:bidi="en-US"/>
        </w:rPr>
        <w:t>kantite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lajan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ki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ekri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sou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chèk</w:t>
      </w:r>
      <w:proofErr w:type="spellEnd"/>
      <w:r w:rsidRPr="00E87967">
        <w:rPr>
          <w:kern w:val="2"/>
          <w:sz w:val="22"/>
          <w:lang w:val="es-ES" w:bidi="en-US"/>
        </w:rPr>
        <w:t xml:space="preserve"> la.</w:t>
      </w:r>
    </w:p>
    <w:p w14:paraId="31323261" w14:textId="77777777" w:rsidR="00A364E0" w:rsidRPr="00E87967" w:rsidRDefault="00A364E0" w:rsidP="00D02C2D">
      <w:pPr>
        <w:pStyle w:val="ListParagraph"/>
        <w:rPr>
          <w:kern w:val="2"/>
          <w:sz w:val="22"/>
          <w:szCs w:val="22"/>
          <w:lang w:val="es-ES"/>
        </w:rPr>
      </w:pPr>
    </w:p>
    <w:p w14:paraId="6DC39325" w14:textId="77777777" w:rsidR="00A364E0" w:rsidRPr="005D5FFE" w:rsidRDefault="00A364E0" w:rsidP="00D02C2D">
      <w:pPr>
        <w:pStyle w:val="ListParagraph"/>
        <w:numPr>
          <w:ilvl w:val="0"/>
          <w:numId w:val="1"/>
        </w:numPr>
        <w:rPr>
          <w:kern w:val="2"/>
          <w:sz w:val="22"/>
          <w:szCs w:val="22"/>
        </w:rPr>
      </w:pPr>
      <w:proofErr w:type="spellStart"/>
      <w:r w:rsidRPr="00E87967">
        <w:rPr>
          <w:kern w:val="2"/>
          <w:sz w:val="22"/>
          <w:lang w:val="es-ES" w:bidi="en-US"/>
        </w:rPr>
        <w:t>Benefisyè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pwogram</w:t>
      </w:r>
      <w:proofErr w:type="spellEnd"/>
      <w:r w:rsidRPr="00E87967">
        <w:rPr>
          <w:kern w:val="2"/>
          <w:sz w:val="22"/>
          <w:lang w:val="es-ES" w:bidi="en-US"/>
        </w:rPr>
        <w:t xml:space="preserve"> yo </w:t>
      </w:r>
      <w:proofErr w:type="spellStart"/>
      <w:r w:rsidRPr="00E87967">
        <w:rPr>
          <w:kern w:val="2"/>
          <w:sz w:val="22"/>
          <w:lang w:val="es-ES" w:bidi="en-US"/>
        </w:rPr>
        <w:t>ka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fè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kòmann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sou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entènèt</w:t>
      </w:r>
      <w:proofErr w:type="spellEnd"/>
      <w:r w:rsidRPr="00E87967">
        <w:rPr>
          <w:kern w:val="2"/>
          <w:sz w:val="22"/>
          <w:lang w:val="es-ES" w:bidi="en-US"/>
        </w:rPr>
        <w:t xml:space="preserve"> a </w:t>
      </w:r>
      <w:proofErr w:type="spellStart"/>
      <w:r w:rsidRPr="00E87967">
        <w:rPr>
          <w:kern w:val="2"/>
          <w:sz w:val="22"/>
          <w:lang w:val="es-ES" w:bidi="en-US"/>
        </w:rPr>
        <w:t>kiltivatè</w:t>
      </w:r>
      <w:proofErr w:type="spellEnd"/>
      <w:r w:rsidRPr="00E87967">
        <w:rPr>
          <w:kern w:val="2"/>
          <w:sz w:val="22"/>
          <w:lang w:val="es-ES" w:bidi="en-US"/>
        </w:rPr>
        <w:t xml:space="preserve"> ke FMNP </w:t>
      </w:r>
      <w:proofErr w:type="spellStart"/>
      <w:r w:rsidRPr="00E87967">
        <w:rPr>
          <w:kern w:val="2"/>
          <w:sz w:val="22"/>
          <w:lang w:val="es-ES" w:bidi="en-US"/>
        </w:rPr>
        <w:t>apwouve</w:t>
      </w:r>
      <w:proofErr w:type="spellEnd"/>
      <w:r w:rsidRPr="00E87967">
        <w:rPr>
          <w:kern w:val="2"/>
          <w:sz w:val="22"/>
          <w:lang w:val="es-ES" w:bidi="en-US"/>
        </w:rPr>
        <w:t xml:space="preserve">; </w:t>
      </w:r>
      <w:proofErr w:type="spellStart"/>
      <w:r w:rsidRPr="00E87967">
        <w:rPr>
          <w:kern w:val="2"/>
          <w:sz w:val="22"/>
          <w:lang w:val="es-ES" w:bidi="en-US"/>
        </w:rPr>
        <w:t>men</w:t>
      </w:r>
      <w:proofErr w:type="spellEnd"/>
      <w:r w:rsidRPr="00E87967">
        <w:rPr>
          <w:kern w:val="2"/>
          <w:sz w:val="22"/>
          <w:lang w:val="es-ES" w:bidi="en-US"/>
        </w:rPr>
        <w:t xml:space="preserve">, </w:t>
      </w:r>
      <w:proofErr w:type="spellStart"/>
      <w:r w:rsidRPr="00E87967">
        <w:rPr>
          <w:kern w:val="2"/>
          <w:sz w:val="22"/>
          <w:lang w:val="es-ES" w:bidi="en-US"/>
        </w:rPr>
        <w:t>ou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dwe</w:t>
      </w:r>
      <w:proofErr w:type="spellEnd"/>
      <w:r w:rsidRPr="00E87967">
        <w:rPr>
          <w:kern w:val="2"/>
          <w:sz w:val="22"/>
          <w:lang w:val="es-ES" w:bidi="en-US"/>
        </w:rPr>
        <w:t xml:space="preserve"> peye </w:t>
      </w:r>
      <w:proofErr w:type="spellStart"/>
      <w:r w:rsidRPr="00E87967">
        <w:rPr>
          <w:kern w:val="2"/>
          <w:sz w:val="22"/>
          <w:lang w:val="es-ES" w:bidi="en-US"/>
        </w:rPr>
        <w:t>ak</w:t>
      </w:r>
      <w:proofErr w:type="spellEnd"/>
      <w:r w:rsidRPr="00E87967">
        <w:rPr>
          <w:kern w:val="2"/>
          <w:sz w:val="22"/>
          <w:lang w:val="es-ES" w:bidi="en-US"/>
        </w:rPr>
        <w:t xml:space="preserve"> </w:t>
      </w:r>
      <w:proofErr w:type="spellStart"/>
      <w:r w:rsidRPr="00E87967">
        <w:rPr>
          <w:kern w:val="2"/>
          <w:sz w:val="22"/>
          <w:lang w:val="es-ES" w:bidi="en-US"/>
        </w:rPr>
        <w:t>chèk</w:t>
      </w:r>
      <w:proofErr w:type="spellEnd"/>
      <w:r w:rsidRPr="00E87967">
        <w:rPr>
          <w:kern w:val="2"/>
          <w:sz w:val="22"/>
          <w:lang w:val="es-ES" w:bidi="en-US"/>
        </w:rPr>
        <w:t xml:space="preserve"> FMNP </w:t>
      </w:r>
      <w:proofErr w:type="spellStart"/>
      <w:r w:rsidRPr="00E87967">
        <w:rPr>
          <w:kern w:val="2"/>
          <w:sz w:val="22"/>
          <w:lang w:val="es-ES" w:bidi="en-US"/>
        </w:rPr>
        <w:t>ou</w:t>
      </w:r>
      <w:proofErr w:type="spellEnd"/>
      <w:r w:rsidRPr="00E87967">
        <w:rPr>
          <w:kern w:val="2"/>
          <w:sz w:val="22"/>
          <w:lang w:val="es-ES" w:bidi="en-US"/>
        </w:rPr>
        <w:t xml:space="preserve"> yo. </w:t>
      </w:r>
      <w:r w:rsidRPr="005D5FFE">
        <w:rPr>
          <w:kern w:val="2"/>
          <w:sz w:val="22"/>
          <w:lang w:bidi="en-US"/>
        </w:rPr>
        <w:t xml:space="preserve">Yon </w:t>
      </w:r>
      <w:proofErr w:type="spellStart"/>
      <w:r w:rsidRPr="005D5FFE">
        <w:rPr>
          <w:kern w:val="2"/>
          <w:sz w:val="22"/>
          <w:lang w:bidi="en-US"/>
        </w:rPr>
        <w:t>pwoksi</w:t>
      </w:r>
      <w:proofErr w:type="spellEnd"/>
      <w:r w:rsidRPr="005D5FFE">
        <w:rPr>
          <w:kern w:val="2"/>
          <w:sz w:val="22"/>
          <w:lang w:bidi="en-US"/>
        </w:rPr>
        <w:t xml:space="preserve"> (</w:t>
      </w:r>
      <w:proofErr w:type="spellStart"/>
      <w:r w:rsidRPr="005D5FFE">
        <w:rPr>
          <w:kern w:val="2"/>
          <w:sz w:val="22"/>
          <w:lang w:bidi="en-US"/>
        </w:rPr>
        <w:t>reprezantan</w:t>
      </w:r>
      <w:proofErr w:type="spellEnd"/>
      <w:r w:rsidRPr="005D5FFE">
        <w:rPr>
          <w:kern w:val="2"/>
          <w:sz w:val="22"/>
          <w:lang w:bidi="en-US"/>
        </w:rPr>
        <w:t>) ka ale nan mache yo pou fè acha a pou ou.</w:t>
      </w:r>
    </w:p>
    <w:p w14:paraId="00513B7A" w14:textId="77777777" w:rsidR="00F04B8B" w:rsidRPr="005D5FFE" w:rsidRDefault="00F04B8B" w:rsidP="00D02C2D">
      <w:pPr>
        <w:pStyle w:val="ListParagraph"/>
        <w:rPr>
          <w:kern w:val="2"/>
          <w:sz w:val="22"/>
          <w:szCs w:val="22"/>
        </w:rPr>
      </w:pPr>
    </w:p>
    <w:p w14:paraId="3467771C" w14:textId="17A89074" w:rsidR="00F04B8B" w:rsidRPr="005D5FFE" w:rsidRDefault="00940020" w:rsidP="00D02C2D">
      <w:pPr>
        <w:pStyle w:val="ListParagraph"/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en-US"/>
        </w:rPr>
        <w:t xml:space="preserve">Chèk yo </w:t>
      </w:r>
      <w:r w:rsidRPr="005D5FFE">
        <w:rPr>
          <w:b/>
          <w:kern w:val="2"/>
          <w:sz w:val="22"/>
          <w:u w:val="single"/>
          <w:lang w:bidi="en-US"/>
        </w:rPr>
        <w:t>pa ka</w:t>
      </w:r>
      <w:r w:rsidRPr="005D5FFE">
        <w:rPr>
          <w:kern w:val="2"/>
          <w:sz w:val="22"/>
          <w:lang w:bidi="en-US"/>
        </w:rPr>
        <w:t xml:space="preserve"> chanje nan magazen makèt oswa lòt machann ki vann an gwo.</w:t>
      </w:r>
    </w:p>
    <w:p w14:paraId="02F0DF77" w14:textId="77777777" w:rsidR="00A364E0" w:rsidRPr="005D5FFE" w:rsidRDefault="00A364E0" w:rsidP="00D02C2D">
      <w:pPr>
        <w:pStyle w:val="ListParagraph"/>
        <w:rPr>
          <w:kern w:val="2"/>
          <w:sz w:val="22"/>
          <w:szCs w:val="22"/>
        </w:rPr>
      </w:pPr>
    </w:p>
    <w:p w14:paraId="6DB996CB" w14:textId="6CFD6922" w:rsidR="00A364E0" w:rsidRPr="005D5FFE" w:rsidRDefault="00A364E0" w:rsidP="00D02C2D">
      <w:pPr>
        <w:rPr>
          <w:b/>
          <w:kern w:val="2"/>
          <w:sz w:val="22"/>
          <w:szCs w:val="22"/>
          <w:u w:val="single"/>
        </w:rPr>
      </w:pPr>
      <w:r w:rsidRPr="005D5FFE">
        <w:rPr>
          <w:b/>
          <w:kern w:val="2"/>
          <w:sz w:val="22"/>
          <w:u w:val="single"/>
          <w:lang w:bidi="en-US"/>
        </w:rPr>
        <w:t>Enfòmasyon sou Mache</w:t>
      </w:r>
    </w:p>
    <w:p w14:paraId="03DADD4B" w14:textId="77777777" w:rsidR="00A364E0" w:rsidRPr="005D5FFE" w:rsidRDefault="00A364E0" w:rsidP="00D02C2D">
      <w:pPr>
        <w:rPr>
          <w:b/>
          <w:kern w:val="2"/>
          <w:sz w:val="22"/>
          <w:szCs w:val="22"/>
          <w:u w:val="single"/>
        </w:rPr>
      </w:pPr>
    </w:p>
    <w:p w14:paraId="7E682DE1" w14:textId="77777777" w:rsidR="00A364E0" w:rsidRPr="005D5FFE" w:rsidRDefault="00A364E0" w:rsidP="00D02C2D">
      <w:pPr>
        <w:rPr>
          <w:bCs/>
          <w:kern w:val="2"/>
          <w:sz w:val="22"/>
          <w:szCs w:val="22"/>
        </w:rPr>
      </w:pPr>
      <w:r w:rsidRPr="005D5FFE">
        <w:rPr>
          <w:kern w:val="2"/>
          <w:sz w:val="22"/>
          <w:lang w:bidi="en-US"/>
        </w:rPr>
        <w:t xml:space="preserve">Pou jwenn mache yon kiltivatè oswa yon etajè fèm ak kiltivatè ki elijib tanpri telechaje aplikasyon FMNP a. Aplikasyon PA FMNP a disponib sou Google Play ak Apple Store gratis. Chèche lokalizatè mache kiltivatè PA FMNP a epi telechaje aplikasyon an. </w:t>
      </w:r>
    </w:p>
    <w:p w14:paraId="7DB5144F" w14:textId="77777777" w:rsidR="00A364E0" w:rsidRPr="005D5FFE" w:rsidRDefault="00A364E0" w:rsidP="00D02C2D">
      <w:pPr>
        <w:rPr>
          <w:bCs/>
          <w:kern w:val="2"/>
          <w:sz w:val="22"/>
          <w:szCs w:val="22"/>
        </w:rPr>
      </w:pPr>
    </w:p>
    <w:p w14:paraId="26D91968" w14:textId="1D18F645" w:rsidR="00A364E0" w:rsidRPr="005D5FFE" w:rsidRDefault="00A364E0" w:rsidP="00D02C2D">
      <w:pPr>
        <w:rPr>
          <w:kern w:val="2"/>
          <w:sz w:val="22"/>
          <w:szCs w:val="22"/>
        </w:rPr>
      </w:pPr>
      <w:proofErr w:type="spellStart"/>
      <w:r w:rsidRPr="005D5FFE">
        <w:rPr>
          <w:kern w:val="2"/>
          <w:sz w:val="22"/>
          <w:lang w:bidi="en-US"/>
        </w:rPr>
        <w:t>Oswa</w:t>
      </w:r>
      <w:proofErr w:type="spellEnd"/>
      <w:r w:rsidRPr="005D5FFE">
        <w:rPr>
          <w:kern w:val="2"/>
          <w:sz w:val="22"/>
          <w:lang w:bidi="en-US"/>
        </w:rPr>
        <w:t xml:space="preserve"> ale sou </w:t>
      </w:r>
      <w:hyperlink r:id="rId7" w:history="1">
        <w:r w:rsidR="005D5FFE" w:rsidRPr="00B31959">
          <w:rPr>
            <w:rStyle w:val="Hyperlink"/>
            <w:kern w:val="2"/>
            <w:sz w:val="22"/>
            <w:lang w:bidi="en-US"/>
          </w:rPr>
          <w:t>www.pafmnp.org</w:t>
        </w:r>
      </w:hyperlink>
      <w:r w:rsidR="00E87967">
        <w:t xml:space="preserve"> </w:t>
      </w:r>
      <w:proofErr w:type="spellStart"/>
      <w:r w:rsidRPr="005D5FFE">
        <w:rPr>
          <w:kern w:val="2"/>
          <w:sz w:val="22"/>
          <w:lang w:bidi="en-US"/>
        </w:rPr>
        <w:t>pou</w:t>
      </w:r>
      <w:proofErr w:type="spellEnd"/>
      <w:r w:rsidRPr="005D5FFE">
        <w:rPr>
          <w:kern w:val="2"/>
          <w:sz w:val="22"/>
          <w:lang w:bidi="en-US"/>
        </w:rPr>
        <w:t xml:space="preserve"> </w:t>
      </w:r>
      <w:proofErr w:type="spellStart"/>
      <w:r w:rsidRPr="005D5FFE">
        <w:rPr>
          <w:kern w:val="2"/>
          <w:sz w:val="22"/>
          <w:lang w:bidi="en-US"/>
        </w:rPr>
        <w:t>fè</w:t>
      </w:r>
      <w:proofErr w:type="spellEnd"/>
      <w:r w:rsidRPr="005D5FFE">
        <w:rPr>
          <w:kern w:val="2"/>
          <w:sz w:val="22"/>
          <w:lang w:bidi="en-US"/>
        </w:rPr>
        <w:t xml:space="preserve"> </w:t>
      </w:r>
      <w:proofErr w:type="spellStart"/>
      <w:r w:rsidRPr="005D5FFE">
        <w:rPr>
          <w:kern w:val="2"/>
          <w:sz w:val="22"/>
          <w:lang w:bidi="en-US"/>
        </w:rPr>
        <w:t>rechèch</w:t>
      </w:r>
      <w:proofErr w:type="spellEnd"/>
      <w:r w:rsidRPr="005D5FFE">
        <w:rPr>
          <w:kern w:val="2"/>
          <w:sz w:val="22"/>
          <w:lang w:bidi="en-US"/>
        </w:rPr>
        <w:t xml:space="preserve"> sou </w:t>
      </w:r>
      <w:proofErr w:type="spellStart"/>
      <w:r w:rsidRPr="005D5FFE">
        <w:rPr>
          <w:kern w:val="2"/>
          <w:sz w:val="22"/>
          <w:lang w:bidi="en-US"/>
        </w:rPr>
        <w:t>entènèt</w:t>
      </w:r>
      <w:proofErr w:type="spellEnd"/>
      <w:r w:rsidRPr="005D5FFE">
        <w:rPr>
          <w:kern w:val="2"/>
          <w:sz w:val="22"/>
          <w:lang w:bidi="en-US"/>
        </w:rPr>
        <w:t xml:space="preserve"> sou </w:t>
      </w:r>
      <w:proofErr w:type="spellStart"/>
      <w:r w:rsidRPr="005D5FFE">
        <w:rPr>
          <w:kern w:val="2"/>
          <w:sz w:val="22"/>
          <w:lang w:bidi="en-US"/>
        </w:rPr>
        <w:t>baz</w:t>
      </w:r>
      <w:proofErr w:type="spellEnd"/>
      <w:r w:rsidRPr="005D5FFE">
        <w:rPr>
          <w:kern w:val="2"/>
          <w:sz w:val="22"/>
          <w:lang w:bidi="en-US"/>
        </w:rPr>
        <w:t xml:space="preserve"> done mache kiltivatè ak etajè fèm.</w:t>
      </w:r>
    </w:p>
    <w:p w14:paraId="71B06440" w14:textId="77777777" w:rsidR="00A364E0" w:rsidRPr="005D5FFE" w:rsidRDefault="00A364E0" w:rsidP="00D02C2D">
      <w:pPr>
        <w:rPr>
          <w:kern w:val="2"/>
          <w:sz w:val="22"/>
          <w:szCs w:val="22"/>
        </w:rPr>
      </w:pPr>
    </w:p>
    <w:p w14:paraId="1702D14E" w14:textId="0CF8777E" w:rsidR="00A364E0" w:rsidRPr="005D5FFE" w:rsidRDefault="00A364E0" w:rsidP="00D02C2D">
      <w:pPr>
        <w:rPr>
          <w:b/>
          <w:kern w:val="2"/>
          <w:sz w:val="22"/>
          <w:szCs w:val="22"/>
        </w:rPr>
      </w:pPr>
      <w:r w:rsidRPr="005D5FFE">
        <w:rPr>
          <w:b/>
          <w:kern w:val="2"/>
          <w:sz w:val="22"/>
          <w:lang w:bidi="en-US"/>
        </w:rPr>
        <w:t>Pou mache ki gen nimewo telefòn yo tanpri kontakte mache a pou chanjman nan orè fonksyònman yo anvan ou vizite.</w:t>
      </w:r>
    </w:p>
    <w:p w14:paraId="6F4DF1E1" w14:textId="77777777" w:rsidR="00A364E0" w:rsidRPr="005D5FFE" w:rsidRDefault="00A364E0" w:rsidP="00D02C2D">
      <w:pPr>
        <w:rPr>
          <w:b/>
          <w:kern w:val="2"/>
          <w:sz w:val="22"/>
          <w:szCs w:val="22"/>
          <w:u w:val="single"/>
        </w:rPr>
      </w:pPr>
    </w:p>
    <w:p w14:paraId="1C453908" w14:textId="3AEC728E" w:rsidR="00A364E0" w:rsidRPr="005D5FFE" w:rsidRDefault="00A364E0" w:rsidP="00D02C2D">
      <w:pPr>
        <w:pStyle w:val="BodyText"/>
        <w:ind w:left="720"/>
        <w:rPr>
          <w:kern w:val="2"/>
          <w:sz w:val="22"/>
          <w:szCs w:val="22"/>
          <w:u w:val="single"/>
        </w:rPr>
      </w:pPr>
      <w:r w:rsidRPr="005D5FFE">
        <w:rPr>
          <w:kern w:val="2"/>
          <w:sz w:val="22"/>
          <w:u w:val="single"/>
          <w:lang w:bidi="en-US"/>
        </w:rPr>
        <w:t>Lis Fwi &amp; Legim ki Elijib</w:t>
      </w:r>
    </w:p>
    <w:p w14:paraId="26A997CA" w14:textId="77777777" w:rsidR="00A364E0" w:rsidRPr="005D5FFE" w:rsidRDefault="00A364E0" w:rsidP="00D02C2D">
      <w:pPr>
        <w:ind w:left="720"/>
        <w:rPr>
          <w:b/>
          <w:kern w:val="2"/>
          <w:sz w:val="22"/>
          <w:szCs w:val="22"/>
        </w:rPr>
      </w:pPr>
    </w:p>
    <w:p w14:paraId="5330D67B" w14:textId="77777777" w:rsidR="00A364E0" w:rsidRPr="005D5FFE" w:rsidRDefault="00A364E0" w:rsidP="00D02C2D">
      <w:pPr>
        <w:pStyle w:val="Heading4"/>
        <w:ind w:left="720"/>
        <w:rPr>
          <w:rFonts w:ascii="Times New Roman" w:hAnsi="Times New Roman"/>
          <w:kern w:val="2"/>
          <w:sz w:val="22"/>
          <w:szCs w:val="22"/>
        </w:rPr>
      </w:pPr>
      <w:r w:rsidRPr="005D5FFE">
        <w:rPr>
          <w:kern w:val="2"/>
          <w:sz w:val="22"/>
          <w:lang w:bidi="en-US"/>
        </w:rPr>
        <w:t xml:space="preserve">Fwi </w:t>
      </w:r>
    </w:p>
    <w:p w14:paraId="2458CAC9" w14:textId="0D83FBA5" w:rsidR="00A364E0" w:rsidRPr="005D5FFE" w:rsidRDefault="00A364E0" w:rsidP="005D5FFE">
      <w:pPr>
        <w:rPr>
          <w:kern w:val="2"/>
          <w:sz w:val="22"/>
          <w:szCs w:val="22"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1361"/>
        <w:gridCol w:w="1361"/>
        <w:gridCol w:w="1361"/>
        <w:gridCol w:w="1361"/>
      </w:tblGrid>
      <w:tr w:rsidR="005D5FFE" w:rsidRPr="005D5FFE" w14:paraId="60FF76D5" w14:textId="77777777" w:rsidTr="005D5FFE">
        <w:tc>
          <w:tcPr>
            <w:tcW w:w="1361" w:type="dxa"/>
          </w:tcPr>
          <w:p w14:paraId="01500A76" w14:textId="7D7D3D34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en-US"/>
              </w:rPr>
              <w:t>Pòm</w:t>
            </w:r>
          </w:p>
        </w:tc>
        <w:tc>
          <w:tcPr>
            <w:tcW w:w="1361" w:type="dxa"/>
          </w:tcPr>
          <w:p w14:paraId="76ADF31B" w14:textId="18B62DC6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en-US"/>
              </w:rPr>
              <w:t>Bè</w:t>
            </w:r>
          </w:p>
        </w:tc>
        <w:tc>
          <w:tcPr>
            <w:tcW w:w="1361" w:type="dxa"/>
          </w:tcPr>
          <w:p w14:paraId="0A545364" w14:textId="72F1BAF0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en-US"/>
              </w:rPr>
              <w:t>Rezen</w:t>
            </w:r>
          </w:p>
        </w:tc>
        <w:tc>
          <w:tcPr>
            <w:tcW w:w="1361" w:type="dxa"/>
          </w:tcPr>
          <w:p w14:paraId="600FD6A7" w14:textId="674486B1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en-US"/>
              </w:rPr>
              <w:t>Melon</w:t>
            </w:r>
          </w:p>
        </w:tc>
        <w:tc>
          <w:tcPr>
            <w:tcW w:w="1361" w:type="dxa"/>
          </w:tcPr>
          <w:p w14:paraId="5AAAAEC4" w14:textId="7DF7EE4C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en-US"/>
              </w:rPr>
              <w:t>Pwa</w:t>
            </w:r>
          </w:p>
        </w:tc>
      </w:tr>
      <w:tr w:rsidR="005D5FFE" w:rsidRPr="005D5FFE" w14:paraId="2422E063" w14:textId="77777777" w:rsidTr="005D5FFE">
        <w:tc>
          <w:tcPr>
            <w:tcW w:w="1361" w:type="dxa"/>
          </w:tcPr>
          <w:p w14:paraId="437EBD38" w14:textId="6900DE44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en-US"/>
              </w:rPr>
              <w:t>Abriko</w:t>
            </w:r>
          </w:p>
        </w:tc>
        <w:tc>
          <w:tcPr>
            <w:tcW w:w="1361" w:type="dxa"/>
          </w:tcPr>
          <w:p w14:paraId="702DE023" w14:textId="615BB87C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en-US"/>
              </w:rPr>
              <w:t>Seriz</w:t>
            </w:r>
          </w:p>
        </w:tc>
        <w:tc>
          <w:tcPr>
            <w:tcW w:w="1361" w:type="dxa"/>
          </w:tcPr>
          <w:p w14:paraId="2AFC93E8" w14:textId="16C14876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en-US"/>
              </w:rPr>
              <w:t>Nektarin</w:t>
            </w:r>
          </w:p>
        </w:tc>
        <w:tc>
          <w:tcPr>
            <w:tcW w:w="1361" w:type="dxa"/>
          </w:tcPr>
          <w:p w14:paraId="36C2E20E" w14:textId="1005A16D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en-US"/>
              </w:rPr>
              <w:t>Prin</w:t>
            </w:r>
          </w:p>
        </w:tc>
        <w:tc>
          <w:tcPr>
            <w:tcW w:w="1361" w:type="dxa"/>
          </w:tcPr>
          <w:p w14:paraId="6D670475" w14:textId="444105B0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en-US"/>
              </w:rPr>
              <w:t>Pèch</w:t>
            </w:r>
          </w:p>
        </w:tc>
      </w:tr>
    </w:tbl>
    <w:p w14:paraId="63804C0D" w14:textId="77777777" w:rsidR="005D5FFE" w:rsidRPr="005D5FFE" w:rsidRDefault="005D5FFE" w:rsidP="00D02C2D">
      <w:pPr>
        <w:ind w:left="720"/>
        <w:rPr>
          <w:kern w:val="2"/>
          <w:sz w:val="22"/>
          <w:szCs w:val="22"/>
        </w:rPr>
      </w:pPr>
    </w:p>
    <w:p w14:paraId="7D6835FE" w14:textId="77777777" w:rsidR="00A364E0" w:rsidRPr="005D5FFE" w:rsidRDefault="00A364E0" w:rsidP="00D02C2D">
      <w:pPr>
        <w:pStyle w:val="Heading5"/>
        <w:rPr>
          <w:rFonts w:ascii="Times New Roman" w:hAnsi="Times New Roman"/>
          <w:b w:val="0"/>
          <w:kern w:val="2"/>
          <w:sz w:val="22"/>
          <w:szCs w:val="22"/>
        </w:rPr>
      </w:pPr>
      <w:r w:rsidRPr="005D5FFE">
        <w:rPr>
          <w:b w:val="0"/>
          <w:kern w:val="2"/>
          <w:sz w:val="22"/>
          <w:lang w:bidi="en-US"/>
        </w:rPr>
        <w:tab/>
      </w:r>
    </w:p>
    <w:p w14:paraId="21EC3B39" w14:textId="77777777" w:rsidR="00A364E0" w:rsidRPr="005D5FFE" w:rsidRDefault="00A364E0" w:rsidP="00D02C2D">
      <w:pPr>
        <w:pStyle w:val="BodyText"/>
        <w:ind w:left="720"/>
        <w:rPr>
          <w:kern w:val="2"/>
          <w:sz w:val="22"/>
          <w:szCs w:val="22"/>
          <w:u w:val="single"/>
        </w:rPr>
      </w:pPr>
      <w:r w:rsidRPr="005D5FFE">
        <w:rPr>
          <w:kern w:val="2"/>
          <w:sz w:val="22"/>
          <w:u w:val="single"/>
          <w:lang w:bidi="en-US"/>
        </w:rPr>
        <w:t xml:space="preserve">Legim </w:t>
      </w:r>
    </w:p>
    <w:p w14:paraId="7FCFDF9D" w14:textId="77777777" w:rsidR="005D5FFE" w:rsidRPr="005D5FFE" w:rsidRDefault="005D5FFE" w:rsidP="00D02C2D">
      <w:pPr>
        <w:pStyle w:val="BodyText"/>
        <w:ind w:left="720"/>
        <w:rPr>
          <w:kern w:val="2"/>
          <w:sz w:val="22"/>
          <w:szCs w:val="22"/>
          <w:u w:val="single"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4"/>
        <w:gridCol w:w="2011"/>
        <w:gridCol w:w="2018"/>
        <w:gridCol w:w="1627"/>
        <w:gridCol w:w="2430"/>
      </w:tblGrid>
      <w:tr w:rsidR="005D5FFE" w:rsidRPr="005D5FFE" w14:paraId="4CC4AAFA" w14:textId="77777777" w:rsidTr="00E87967">
        <w:tc>
          <w:tcPr>
            <w:tcW w:w="1994" w:type="dxa"/>
          </w:tcPr>
          <w:p w14:paraId="12583D5A" w14:textId="414E7E40" w:rsidR="005D5FFE" w:rsidRPr="005D5FFE" w:rsidRDefault="005D5FFE" w:rsidP="00D02C2D">
            <w:pPr>
              <w:pStyle w:val="BodyText"/>
              <w:rPr>
                <w:kern w:val="2"/>
                <w:sz w:val="22"/>
                <w:szCs w:val="22"/>
                <w:u w:val="single"/>
              </w:rPr>
            </w:pPr>
            <w:proofErr w:type="spellStart"/>
            <w:r w:rsidRPr="005D5FFE">
              <w:rPr>
                <w:b w:val="0"/>
                <w:kern w:val="2"/>
                <w:sz w:val="22"/>
                <w:lang w:bidi="en-US"/>
              </w:rPr>
              <w:t>Aticho</w:t>
            </w:r>
            <w:proofErr w:type="spellEnd"/>
          </w:p>
        </w:tc>
        <w:tc>
          <w:tcPr>
            <w:tcW w:w="2011" w:type="dxa"/>
          </w:tcPr>
          <w:p w14:paraId="5E3657D2" w14:textId="2FF53C24" w:rsidR="005D5FFE" w:rsidRPr="005D5FFE" w:rsidRDefault="005D5FFE" w:rsidP="00D02C2D">
            <w:pPr>
              <w:pStyle w:val="BodyText"/>
              <w:rPr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Chouflè</w:t>
            </w:r>
          </w:p>
        </w:tc>
        <w:tc>
          <w:tcPr>
            <w:tcW w:w="2018" w:type="dxa"/>
          </w:tcPr>
          <w:p w14:paraId="65D400FB" w14:textId="4C263580" w:rsidR="005D5FFE" w:rsidRPr="005D5FFE" w:rsidRDefault="005D5FFE" w:rsidP="00D02C2D">
            <w:pPr>
              <w:pStyle w:val="BodyText"/>
              <w:rPr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 xml:space="preserve">Pwawo </w:t>
            </w:r>
          </w:p>
        </w:tc>
        <w:tc>
          <w:tcPr>
            <w:tcW w:w="1627" w:type="dxa"/>
          </w:tcPr>
          <w:p w14:paraId="11369A64" w14:textId="39E8933E" w:rsidR="005D5FFE" w:rsidRPr="005D5FFE" w:rsidRDefault="005D5FFE" w:rsidP="00D02C2D">
            <w:pPr>
              <w:pStyle w:val="BodyText"/>
              <w:rPr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Panè</w:t>
            </w:r>
          </w:p>
        </w:tc>
        <w:tc>
          <w:tcPr>
            <w:tcW w:w="2430" w:type="dxa"/>
          </w:tcPr>
          <w:p w14:paraId="76CDB5CF" w14:textId="06870854" w:rsidR="005D5FFE" w:rsidRPr="005D5FFE" w:rsidRDefault="005D5FFE" w:rsidP="00D02C2D">
            <w:pPr>
              <w:pStyle w:val="BodyText"/>
              <w:rPr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Tomat</w:t>
            </w:r>
          </w:p>
        </w:tc>
      </w:tr>
      <w:tr w:rsidR="005D5FFE" w:rsidRPr="005D5FFE" w14:paraId="1D2EFC93" w14:textId="77777777" w:rsidTr="00E87967">
        <w:tc>
          <w:tcPr>
            <w:tcW w:w="1994" w:type="dxa"/>
          </w:tcPr>
          <w:p w14:paraId="4ABC8B50" w14:textId="3131C674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Aspèj</w:t>
            </w:r>
          </w:p>
        </w:tc>
        <w:tc>
          <w:tcPr>
            <w:tcW w:w="2011" w:type="dxa"/>
          </w:tcPr>
          <w:p w14:paraId="3E39669C" w14:textId="48793861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Seleri</w:t>
            </w:r>
          </w:p>
        </w:tc>
        <w:tc>
          <w:tcPr>
            <w:tcW w:w="2018" w:type="dxa"/>
          </w:tcPr>
          <w:p w14:paraId="3B2253C0" w14:textId="412A1EFC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Leti</w:t>
            </w:r>
          </w:p>
        </w:tc>
        <w:tc>
          <w:tcPr>
            <w:tcW w:w="1627" w:type="dxa"/>
          </w:tcPr>
          <w:p w14:paraId="2EF3C7DD" w14:textId="463685FC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Zonyon</w:t>
            </w:r>
          </w:p>
        </w:tc>
        <w:tc>
          <w:tcPr>
            <w:tcW w:w="2430" w:type="dxa"/>
          </w:tcPr>
          <w:p w14:paraId="59473E54" w14:textId="27BBA6D8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Navè</w:t>
            </w:r>
          </w:p>
        </w:tc>
      </w:tr>
      <w:tr w:rsidR="005D5FFE" w:rsidRPr="005D5FFE" w14:paraId="047CA2AF" w14:textId="77777777" w:rsidTr="00E87967">
        <w:tc>
          <w:tcPr>
            <w:tcW w:w="1994" w:type="dxa"/>
          </w:tcPr>
          <w:p w14:paraId="2FE01E80" w14:textId="4166A307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Pwa (fre)</w:t>
            </w:r>
          </w:p>
        </w:tc>
        <w:tc>
          <w:tcPr>
            <w:tcW w:w="2011" w:type="dxa"/>
          </w:tcPr>
          <w:p w14:paraId="43FEDAA2" w14:textId="614E0D3C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Mayi</w:t>
            </w:r>
          </w:p>
        </w:tc>
        <w:tc>
          <w:tcPr>
            <w:tcW w:w="2018" w:type="dxa"/>
          </w:tcPr>
          <w:p w14:paraId="2316534B" w14:textId="4CF8971A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Dyondyon</w:t>
            </w:r>
          </w:p>
        </w:tc>
        <w:tc>
          <w:tcPr>
            <w:tcW w:w="1627" w:type="dxa"/>
          </w:tcPr>
          <w:p w14:paraId="2A8620F1" w14:textId="2E0C2625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Radi</w:t>
            </w:r>
          </w:p>
        </w:tc>
        <w:tc>
          <w:tcPr>
            <w:tcW w:w="2430" w:type="dxa"/>
          </w:tcPr>
          <w:p w14:paraId="76AA75F8" w14:textId="433DCE6E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Kalbas Sezon Fredi</w:t>
            </w:r>
          </w:p>
        </w:tc>
      </w:tr>
      <w:tr w:rsidR="005D5FFE" w:rsidRPr="00E87967" w14:paraId="2B5730E8" w14:textId="77777777" w:rsidTr="00E87967">
        <w:tc>
          <w:tcPr>
            <w:tcW w:w="1994" w:type="dxa"/>
          </w:tcPr>
          <w:p w14:paraId="3C79C327" w14:textId="69AA6764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Bètrav</w:t>
            </w:r>
          </w:p>
        </w:tc>
        <w:tc>
          <w:tcPr>
            <w:tcW w:w="2011" w:type="dxa"/>
          </w:tcPr>
          <w:p w14:paraId="2640961F" w14:textId="12751591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Konkonm</w:t>
            </w:r>
          </w:p>
        </w:tc>
        <w:tc>
          <w:tcPr>
            <w:tcW w:w="2018" w:type="dxa"/>
          </w:tcPr>
          <w:p w14:paraId="16CBECC5" w14:textId="5DC9996A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Pwavwon</w:t>
            </w:r>
          </w:p>
        </w:tc>
        <w:tc>
          <w:tcPr>
            <w:tcW w:w="1627" w:type="dxa"/>
          </w:tcPr>
          <w:p w14:paraId="2846FC50" w14:textId="276B1A25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Woubab</w:t>
            </w:r>
          </w:p>
        </w:tc>
        <w:tc>
          <w:tcPr>
            <w:tcW w:w="2430" w:type="dxa"/>
          </w:tcPr>
          <w:p w14:paraId="464A4C20" w14:textId="0E63AA5C" w:rsidR="005D5FFE" w:rsidRPr="00E87967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  <w:lang w:val="es-ES"/>
              </w:rPr>
            </w:pPr>
            <w:proofErr w:type="spellStart"/>
            <w:r w:rsidRPr="00E87967">
              <w:rPr>
                <w:b w:val="0"/>
                <w:kern w:val="2"/>
                <w:sz w:val="22"/>
                <w:lang w:val="es-ES" w:bidi="en-US"/>
              </w:rPr>
              <w:t>Yanm</w:t>
            </w:r>
            <w:proofErr w:type="spellEnd"/>
            <w:r w:rsidRPr="00E87967">
              <w:rPr>
                <w:b w:val="0"/>
                <w:kern w:val="2"/>
                <w:sz w:val="22"/>
                <w:lang w:val="es-ES" w:bidi="en-US"/>
              </w:rPr>
              <w:t xml:space="preserve"> yo </w:t>
            </w:r>
            <w:proofErr w:type="spellStart"/>
            <w:r w:rsidRPr="00E87967">
              <w:rPr>
                <w:b w:val="0"/>
                <w:kern w:val="2"/>
                <w:sz w:val="22"/>
                <w:lang w:val="es-ES" w:bidi="en-US"/>
              </w:rPr>
              <w:t>kiltive</w:t>
            </w:r>
            <w:proofErr w:type="spellEnd"/>
            <w:r w:rsidRPr="00E87967">
              <w:rPr>
                <w:b w:val="0"/>
                <w:kern w:val="2"/>
                <w:sz w:val="22"/>
                <w:lang w:val="es-ES" w:bidi="en-US"/>
              </w:rPr>
              <w:t xml:space="preserve"> </w:t>
            </w:r>
            <w:proofErr w:type="spellStart"/>
            <w:r w:rsidRPr="00E87967">
              <w:rPr>
                <w:b w:val="0"/>
                <w:kern w:val="2"/>
                <w:sz w:val="22"/>
                <w:lang w:val="es-ES" w:bidi="en-US"/>
              </w:rPr>
              <w:t>nan</w:t>
            </w:r>
            <w:proofErr w:type="spellEnd"/>
            <w:r w:rsidRPr="00E87967">
              <w:rPr>
                <w:b w:val="0"/>
                <w:kern w:val="2"/>
                <w:sz w:val="22"/>
                <w:lang w:val="es-ES" w:bidi="en-US"/>
              </w:rPr>
              <w:t xml:space="preserve"> PA</w:t>
            </w:r>
          </w:p>
        </w:tc>
      </w:tr>
      <w:tr w:rsidR="005D5FFE" w:rsidRPr="005D5FFE" w14:paraId="62723ACE" w14:textId="77777777" w:rsidTr="00E87967">
        <w:tc>
          <w:tcPr>
            <w:tcW w:w="1994" w:type="dxa"/>
          </w:tcPr>
          <w:p w14:paraId="4AFC007C" w14:textId="078C127F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proofErr w:type="spellStart"/>
            <w:r w:rsidRPr="005D5FFE">
              <w:rPr>
                <w:b w:val="0"/>
                <w:kern w:val="2"/>
                <w:sz w:val="22"/>
                <w:lang w:bidi="en-US"/>
              </w:rPr>
              <w:t>Bwokoli</w:t>
            </w:r>
            <w:proofErr w:type="spellEnd"/>
          </w:p>
        </w:tc>
        <w:tc>
          <w:tcPr>
            <w:tcW w:w="2011" w:type="dxa"/>
          </w:tcPr>
          <w:p w14:paraId="40AB6479" w14:textId="3E6E80F8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Berejenn</w:t>
            </w:r>
          </w:p>
        </w:tc>
        <w:tc>
          <w:tcPr>
            <w:tcW w:w="2018" w:type="dxa"/>
          </w:tcPr>
          <w:p w14:paraId="0A3A3E1E" w14:textId="0E7E162E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Pòmdetè</w:t>
            </w:r>
          </w:p>
        </w:tc>
        <w:tc>
          <w:tcPr>
            <w:tcW w:w="1627" w:type="dxa"/>
          </w:tcPr>
          <w:p w14:paraId="776DB54D" w14:textId="39183AAF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Woutabaga</w:t>
            </w:r>
          </w:p>
        </w:tc>
        <w:tc>
          <w:tcPr>
            <w:tcW w:w="2430" w:type="dxa"/>
          </w:tcPr>
          <w:p w14:paraId="46D131D9" w14:textId="70E5C6C5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Koujèt</w:t>
            </w:r>
          </w:p>
        </w:tc>
      </w:tr>
      <w:tr w:rsidR="005D5FFE" w:rsidRPr="005D5FFE" w14:paraId="6B30AB3E" w14:textId="77777777" w:rsidTr="00E87967">
        <w:tc>
          <w:tcPr>
            <w:tcW w:w="1994" w:type="dxa"/>
          </w:tcPr>
          <w:p w14:paraId="5346DD08" w14:textId="127D02DC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Chou Brisèl</w:t>
            </w:r>
          </w:p>
        </w:tc>
        <w:tc>
          <w:tcPr>
            <w:tcW w:w="2011" w:type="dxa"/>
          </w:tcPr>
          <w:p w14:paraId="609A60D5" w14:textId="714A02CF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Legim vèt</w:t>
            </w:r>
          </w:p>
        </w:tc>
        <w:tc>
          <w:tcPr>
            <w:tcW w:w="2018" w:type="dxa"/>
          </w:tcPr>
          <w:p w14:paraId="1D81BEEC" w14:textId="4F4B7FC9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Tipwa</w:t>
            </w:r>
          </w:p>
        </w:tc>
        <w:tc>
          <w:tcPr>
            <w:tcW w:w="1627" w:type="dxa"/>
          </w:tcPr>
          <w:p w14:paraId="15861AA9" w14:textId="4C7B24BF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Zepina</w:t>
            </w:r>
          </w:p>
        </w:tc>
        <w:tc>
          <w:tcPr>
            <w:tcW w:w="2430" w:type="dxa"/>
          </w:tcPr>
          <w:p w14:paraId="54B97E57" w14:textId="01FEF510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Tipwachich</w:t>
            </w:r>
          </w:p>
        </w:tc>
      </w:tr>
      <w:tr w:rsidR="005D5FFE" w:rsidRPr="005D5FFE" w14:paraId="24ADE6D3" w14:textId="77777777" w:rsidTr="00E87967">
        <w:tc>
          <w:tcPr>
            <w:tcW w:w="1994" w:type="dxa"/>
          </w:tcPr>
          <w:p w14:paraId="452648FB" w14:textId="460E8271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Chou</w:t>
            </w:r>
          </w:p>
        </w:tc>
        <w:tc>
          <w:tcPr>
            <w:tcW w:w="2011" w:type="dxa"/>
          </w:tcPr>
          <w:p w14:paraId="68CAAEE8" w14:textId="2B26180E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Koyirabi</w:t>
            </w:r>
          </w:p>
        </w:tc>
        <w:tc>
          <w:tcPr>
            <w:tcW w:w="2018" w:type="dxa"/>
          </w:tcPr>
          <w:p w14:paraId="42A4DF6F" w14:textId="78F8E7AA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Kalalou</w:t>
            </w:r>
          </w:p>
        </w:tc>
        <w:tc>
          <w:tcPr>
            <w:tcW w:w="1627" w:type="dxa"/>
          </w:tcPr>
          <w:p w14:paraId="4A1C8768" w14:textId="171FF817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Patat</w:t>
            </w:r>
          </w:p>
        </w:tc>
        <w:tc>
          <w:tcPr>
            <w:tcW w:w="2430" w:type="dxa"/>
          </w:tcPr>
          <w:p w14:paraId="438371B4" w14:textId="764AB480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en-US"/>
              </w:rPr>
              <w:t>Lay Fre</w:t>
            </w:r>
          </w:p>
        </w:tc>
      </w:tr>
    </w:tbl>
    <w:p w14:paraId="24F837DB" w14:textId="1A0F5B9D" w:rsidR="00A364E0" w:rsidRPr="005D5FFE" w:rsidRDefault="00A364E0" w:rsidP="005D5FFE">
      <w:pPr>
        <w:rPr>
          <w:b/>
          <w:kern w:val="2"/>
          <w:sz w:val="22"/>
          <w:szCs w:val="22"/>
        </w:rPr>
      </w:pPr>
      <w:r w:rsidRPr="005D5FFE">
        <w:rPr>
          <w:b/>
          <w:kern w:val="2"/>
          <w:sz w:val="22"/>
          <w:lang w:bidi="en-US"/>
        </w:rPr>
        <w:tab/>
      </w:r>
      <w:r w:rsidRPr="005D5FFE">
        <w:rPr>
          <w:b/>
          <w:kern w:val="2"/>
          <w:sz w:val="22"/>
          <w:lang w:bidi="en-US"/>
        </w:rPr>
        <w:tab/>
      </w:r>
      <w:r w:rsidRPr="005D5FFE">
        <w:rPr>
          <w:b/>
          <w:kern w:val="2"/>
          <w:sz w:val="22"/>
          <w:lang w:bidi="en-US"/>
        </w:rPr>
        <w:tab/>
      </w:r>
      <w:r w:rsidRPr="005D5FFE">
        <w:rPr>
          <w:b/>
          <w:kern w:val="2"/>
          <w:sz w:val="22"/>
          <w:lang w:bidi="en-US"/>
        </w:rPr>
        <w:tab/>
      </w:r>
      <w:r w:rsidRPr="005D5FFE">
        <w:rPr>
          <w:b/>
          <w:kern w:val="2"/>
          <w:sz w:val="22"/>
          <w:lang w:bidi="en-US"/>
        </w:rPr>
        <w:tab/>
      </w:r>
    </w:p>
    <w:p w14:paraId="61839FF4" w14:textId="77777777" w:rsidR="00A364E0" w:rsidRPr="005D5FFE" w:rsidRDefault="00A364E0" w:rsidP="00D02C2D">
      <w:pPr>
        <w:ind w:left="720"/>
        <w:rPr>
          <w:b/>
          <w:kern w:val="2"/>
          <w:sz w:val="22"/>
          <w:szCs w:val="22"/>
        </w:rPr>
      </w:pPr>
      <w:r w:rsidRPr="005D5FFE">
        <w:rPr>
          <w:b/>
          <w:kern w:val="2"/>
          <w:sz w:val="22"/>
          <w:lang w:bidi="en-US"/>
        </w:rPr>
        <w:t xml:space="preserve">Yo </w:t>
      </w:r>
      <w:r w:rsidRPr="005D5FFE">
        <w:rPr>
          <w:b/>
          <w:kern w:val="2"/>
          <w:sz w:val="22"/>
          <w:u w:val="single"/>
          <w:lang w:bidi="en-US"/>
        </w:rPr>
        <w:t>pa</w:t>
      </w:r>
      <w:r w:rsidRPr="005D5FFE">
        <w:rPr>
          <w:b/>
          <w:kern w:val="2"/>
          <w:sz w:val="22"/>
          <w:lang w:bidi="en-US"/>
        </w:rPr>
        <w:t xml:space="preserve"> otorize moun achte okenn plant reyèl, se sèlman fwi ak/oswa legim ki mati ke yo bay otorizasyon pou achte ak chèk FMNP yo.</w:t>
      </w:r>
    </w:p>
    <w:p w14:paraId="119C33DA" w14:textId="77777777" w:rsidR="00A364E0" w:rsidRPr="005D5FFE" w:rsidRDefault="00A364E0" w:rsidP="00D02C2D">
      <w:pPr>
        <w:ind w:left="720"/>
        <w:rPr>
          <w:b/>
          <w:kern w:val="2"/>
          <w:sz w:val="22"/>
          <w:szCs w:val="22"/>
        </w:rPr>
      </w:pPr>
    </w:p>
    <w:p w14:paraId="307DEE5D" w14:textId="77454853" w:rsidR="00A364E0" w:rsidRPr="005D5FFE" w:rsidRDefault="00A364E0" w:rsidP="00D02C2D">
      <w:pPr>
        <w:pStyle w:val="Heading1"/>
        <w:ind w:left="720"/>
        <w:jc w:val="left"/>
        <w:rPr>
          <w:b w:val="0"/>
          <w:kern w:val="2"/>
          <w:sz w:val="22"/>
          <w:szCs w:val="22"/>
        </w:rPr>
      </w:pPr>
      <w:r w:rsidRPr="005D5FFE">
        <w:rPr>
          <w:b w:val="0"/>
          <w:kern w:val="2"/>
          <w:sz w:val="22"/>
          <w:lang w:bidi="en-US"/>
        </w:rPr>
        <w:t>***Yo pèmèt itilizasyon zèb frèch ki koupe si yo itilize pou kwit manje oswa pou bay gou.</w:t>
      </w:r>
    </w:p>
    <w:p w14:paraId="6A2E3A27" w14:textId="77777777" w:rsidR="00A364E0" w:rsidRPr="005D5FFE" w:rsidRDefault="00A364E0" w:rsidP="00D02C2D">
      <w:pPr>
        <w:rPr>
          <w:kern w:val="2"/>
          <w:sz w:val="22"/>
          <w:szCs w:val="22"/>
        </w:rPr>
      </w:pPr>
    </w:p>
    <w:p w14:paraId="0A79D83E" w14:textId="4A1F8F05" w:rsidR="00A364E0" w:rsidRPr="005D5FFE" w:rsidRDefault="00A364E0" w:rsidP="00D02C2D">
      <w:pPr>
        <w:pStyle w:val="ListParagraph"/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en-US"/>
        </w:rPr>
        <w:t xml:space="preserve">Yo </w:t>
      </w:r>
      <w:r w:rsidRPr="005D5FFE">
        <w:rPr>
          <w:b/>
          <w:kern w:val="2"/>
          <w:sz w:val="22"/>
          <w:u w:val="single"/>
          <w:lang w:bidi="en-US"/>
        </w:rPr>
        <w:t>pa pèmèt</w:t>
      </w:r>
      <w:r w:rsidRPr="005D5FFE">
        <w:rPr>
          <w:kern w:val="2"/>
          <w:sz w:val="22"/>
          <w:lang w:bidi="en-US"/>
        </w:rPr>
        <w:t xml:space="preserve"> moun achte manje kwit/prepare ak chèk FMNP yo. Jack-o-Lanterns (limyè ki fèt ak kalbas yo) pa kapab otorize.</w:t>
      </w:r>
    </w:p>
    <w:p w14:paraId="7F696F7A" w14:textId="77777777" w:rsidR="00A364E0" w:rsidRPr="005D5FFE" w:rsidRDefault="00A364E0" w:rsidP="00D02C2D">
      <w:pPr>
        <w:pStyle w:val="ListParagraph"/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en-US"/>
        </w:rPr>
        <w:t xml:space="preserve">Yo </w:t>
      </w:r>
      <w:r w:rsidRPr="005D5FFE">
        <w:rPr>
          <w:b/>
          <w:kern w:val="2"/>
          <w:sz w:val="22"/>
          <w:u w:val="single"/>
          <w:lang w:bidi="en-US"/>
        </w:rPr>
        <w:t>pa pèmèt</w:t>
      </w:r>
      <w:r w:rsidRPr="005D5FFE">
        <w:rPr>
          <w:kern w:val="2"/>
          <w:sz w:val="22"/>
          <w:lang w:bidi="en-US"/>
        </w:rPr>
        <w:t xml:space="preserve"> moun achte sitrik fwi twopikal yo ak chèk FMNP yo.</w:t>
      </w:r>
    </w:p>
    <w:p w14:paraId="0AE69AED" w14:textId="77777777" w:rsidR="00A364E0" w:rsidRPr="005D5FFE" w:rsidRDefault="00A364E0" w:rsidP="00D02C2D">
      <w:pPr>
        <w:pStyle w:val="BodyTextIndent3"/>
        <w:rPr>
          <w:rFonts w:ascii="Times New Roman" w:hAnsi="Times New Roman"/>
          <w:kern w:val="2"/>
          <w:sz w:val="22"/>
          <w:szCs w:val="22"/>
        </w:rPr>
      </w:pPr>
    </w:p>
    <w:p w14:paraId="065C382A" w14:textId="77777777" w:rsidR="005D5FFE" w:rsidRPr="005D5FFE" w:rsidRDefault="005D5FFE" w:rsidP="00D02C2D">
      <w:pPr>
        <w:pStyle w:val="BodyTextIndent3"/>
        <w:rPr>
          <w:rFonts w:ascii="Times New Roman" w:hAnsi="Times New Roman"/>
          <w:kern w:val="2"/>
          <w:sz w:val="22"/>
          <w:szCs w:val="22"/>
        </w:rPr>
      </w:pPr>
    </w:p>
    <w:p w14:paraId="4BD23676" w14:textId="77777777" w:rsidR="00A364E0" w:rsidRPr="005D5FFE" w:rsidRDefault="00A364E0" w:rsidP="00D02C2D">
      <w:pPr>
        <w:rPr>
          <w:b/>
          <w:kern w:val="2"/>
          <w:sz w:val="22"/>
          <w:szCs w:val="22"/>
          <w:u w:val="single"/>
        </w:rPr>
      </w:pPr>
      <w:r w:rsidRPr="005D5FFE">
        <w:rPr>
          <w:b/>
          <w:kern w:val="2"/>
          <w:sz w:val="22"/>
          <w:u w:val="single"/>
          <w:lang w:bidi="en-US"/>
        </w:rPr>
        <w:t>Edikasyon Nitrisyon</w:t>
      </w:r>
    </w:p>
    <w:p w14:paraId="5A8027D4" w14:textId="77777777" w:rsidR="00A364E0" w:rsidRPr="005D5FFE" w:rsidRDefault="00A364E0" w:rsidP="00D02C2D">
      <w:pPr>
        <w:rPr>
          <w:b/>
          <w:kern w:val="2"/>
          <w:sz w:val="22"/>
          <w:szCs w:val="22"/>
          <w:u w:val="single"/>
        </w:rPr>
      </w:pPr>
    </w:p>
    <w:p w14:paraId="0184DD7D" w14:textId="74DD9E04" w:rsidR="00A364E0" w:rsidRPr="005D5FFE" w:rsidRDefault="00A364E0" w:rsidP="00D02C2D">
      <w:pPr>
        <w:rPr>
          <w:rStyle w:val="Hyperlink"/>
          <w:color w:val="auto"/>
          <w:kern w:val="2"/>
          <w:szCs w:val="24"/>
          <w:u w:val="none"/>
        </w:rPr>
      </w:pPr>
      <w:r w:rsidRPr="005D5FFE">
        <w:rPr>
          <w:kern w:val="2"/>
          <w:sz w:val="22"/>
          <w:lang w:bidi="en-US"/>
        </w:rPr>
        <w:t xml:space="preserve">Ou ka jwenn enfòmasyon sou nitrisyon debaz, fè makèt, kwit manje, eleman nitritif nan manje, ak sekirite manje nan </w:t>
      </w:r>
      <w:hyperlink r:id="rId8" w:history="1">
        <w:r w:rsidRPr="005D5FFE">
          <w:rPr>
            <w:rStyle w:val="Hyperlink"/>
            <w:kern w:val="2"/>
            <w:sz w:val="22"/>
            <w:lang w:bidi="en-US"/>
          </w:rPr>
          <w:t>https://www.nutrition.gov/</w:t>
        </w:r>
      </w:hyperlink>
      <w:r w:rsidRPr="005D5FFE">
        <w:rPr>
          <w:kern w:val="2"/>
          <w:sz w:val="22"/>
          <w:lang w:bidi="en-US"/>
        </w:rPr>
        <w:t xml:space="preserve"> Sit entènèt la gen anpil resèt diferan tou. </w:t>
      </w:r>
      <w:r w:rsidR="009B706A" w:rsidRPr="005D5FFE">
        <w:rPr>
          <w:rStyle w:val="Hyperlink"/>
          <w:kern w:val="2"/>
          <w:lang w:bidi="en-US"/>
        </w:rPr>
        <w:t xml:space="preserve">Nou ankouraje granmoun aje yo vizite epi gade videyo sa a, MyPlate For Older Adults: https://www.youtube.com/watch?v=ku230kQlzqA. </w:t>
      </w:r>
      <w:r w:rsidR="009B706A" w:rsidRPr="005D5FFE">
        <w:rPr>
          <w:rStyle w:val="Hyperlink"/>
          <w:color w:val="auto"/>
          <w:kern w:val="2"/>
          <w:u w:val="none"/>
          <w:lang w:bidi="en-US"/>
        </w:rPr>
        <w:t>Pou jwenn plis konsèy sou edikasyon nitrisyon, tanpri vizite:</w:t>
      </w:r>
    </w:p>
    <w:p w14:paraId="3562628E" w14:textId="77777777" w:rsidR="00C83E87" w:rsidRPr="005D5FFE" w:rsidRDefault="00C83E87" w:rsidP="00D02C2D">
      <w:pPr>
        <w:rPr>
          <w:rStyle w:val="Hyperlink"/>
          <w:color w:val="auto"/>
          <w:kern w:val="2"/>
          <w:szCs w:val="24"/>
          <w:u w:val="none"/>
        </w:rPr>
      </w:pPr>
    </w:p>
    <w:p w14:paraId="274CAE74" w14:textId="67B78130" w:rsidR="00F47BEC" w:rsidRPr="005D5FFE" w:rsidRDefault="00F47BEC" w:rsidP="00D02C2D">
      <w:pPr>
        <w:rPr>
          <w:kern w:val="2"/>
        </w:rPr>
      </w:pPr>
      <w:hyperlink r:id="rId9" w:history="1">
        <w:r w:rsidRPr="005D5FFE">
          <w:rPr>
            <w:rStyle w:val="Hyperlink"/>
            <w:kern w:val="2"/>
            <w:lang w:bidi="en-US"/>
          </w:rPr>
          <w:t>Preparasyon Manje Ki Bon Pou Sante | MyPlate</w:t>
        </w:r>
      </w:hyperlink>
      <w:hyperlink r:id="rId10" w:history="1">
        <w:r w:rsidR="00C30A65" w:rsidRPr="005D5FFE">
          <w:rPr>
            <w:rStyle w:val="Hyperlink"/>
            <w:kern w:val="2"/>
            <w:lang w:bidi="en-US"/>
          </w:rPr>
          <w:t>: https://www.myplate.gov/tip-sheet/healthy-food-preparation</w:t>
        </w:r>
      </w:hyperlink>
      <w:r w:rsidR="00C30A65" w:rsidRPr="005D5FFE">
        <w:rPr>
          <w:kern w:val="2"/>
          <w:lang w:bidi="en-US"/>
        </w:rPr>
        <w:t xml:space="preserve"> </w:t>
      </w:r>
    </w:p>
    <w:p w14:paraId="7F81D654" w14:textId="5EAB3426" w:rsidR="00F47BEC" w:rsidRPr="005D5FFE" w:rsidRDefault="00F47BEC" w:rsidP="00D02C2D">
      <w:pPr>
        <w:rPr>
          <w:kern w:val="2"/>
        </w:rPr>
      </w:pPr>
      <w:hyperlink r:id="rId11" w:history="1">
        <w:r w:rsidRPr="005D5FFE">
          <w:rPr>
            <w:rStyle w:val="Hyperlink"/>
            <w:kern w:val="2"/>
            <w:lang w:bidi="en-US"/>
          </w:rPr>
          <w:t>Manje Ki An Sante pou Adilt Ki Aje | MyPlate</w:t>
        </w:r>
      </w:hyperlink>
      <w:r w:rsidR="0053751F" w:rsidRPr="005D5FFE">
        <w:rPr>
          <w:kern w:val="2"/>
          <w:lang w:bidi="en-US"/>
        </w:rPr>
        <w:t xml:space="preserve">: </w:t>
      </w:r>
      <w:hyperlink r:id="rId12" w:history="1">
        <w:r w:rsidR="0053751F" w:rsidRPr="005D5FFE">
          <w:rPr>
            <w:rStyle w:val="Hyperlink"/>
            <w:kern w:val="2"/>
            <w:lang w:bidi="en-US"/>
          </w:rPr>
          <w:t xml:space="preserve"> https://www.myplate.gov/tip-sheet/healthy-eating-older-adults</w:t>
        </w:r>
      </w:hyperlink>
      <w:r w:rsidR="0053751F" w:rsidRPr="005D5FFE">
        <w:rPr>
          <w:kern w:val="2"/>
          <w:lang w:bidi="en-US"/>
        </w:rPr>
        <w:t xml:space="preserve"> </w:t>
      </w:r>
    </w:p>
    <w:p w14:paraId="0A3B481A" w14:textId="77777777" w:rsidR="00CA2C80" w:rsidRPr="005D5FFE" w:rsidRDefault="00CA2C80" w:rsidP="00D02C2D">
      <w:pPr>
        <w:rPr>
          <w:kern w:val="2"/>
          <w:sz w:val="22"/>
          <w:szCs w:val="22"/>
        </w:rPr>
      </w:pPr>
    </w:p>
    <w:p w14:paraId="6B3032C4" w14:textId="3CC06894" w:rsidR="00CA2C80" w:rsidRPr="005D5FFE" w:rsidRDefault="00CA2C80" w:rsidP="00D02C2D">
      <w:pPr>
        <w:rPr>
          <w:b/>
          <w:bCs/>
          <w:kern w:val="2"/>
          <w:sz w:val="22"/>
          <w:szCs w:val="22"/>
          <w:u w:val="single"/>
        </w:rPr>
      </w:pPr>
      <w:r w:rsidRPr="005D5FFE">
        <w:rPr>
          <w:b/>
          <w:kern w:val="2"/>
          <w:sz w:val="22"/>
          <w:u w:val="single"/>
          <w:lang w:bidi="en-US"/>
        </w:rPr>
        <w:t>Enfòmasyon sou Plent</w:t>
      </w:r>
    </w:p>
    <w:p w14:paraId="005CCF05" w14:textId="77777777" w:rsidR="00CA2C80" w:rsidRPr="005D5FFE" w:rsidRDefault="00CA2C80" w:rsidP="00D02C2D">
      <w:pPr>
        <w:rPr>
          <w:b/>
          <w:bCs/>
          <w:kern w:val="2"/>
          <w:sz w:val="22"/>
          <w:szCs w:val="22"/>
          <w:u w:val="single"/>
        </w:rPr>
      </w:pPr>
    </w:p>
    <w:p w14:paraId="2E84887D" w14:textId="1ED97A14" w:rsidR="00CA2C80" w:rsidRPr="005D5FFE" w:rsidRDefault="00CA2C80" w:rsidP="00D02C2D">
      <w:pPr>
        <w:rPr>
          <w:kern w:val="2"/>
          <w:sz w:val="22"/>
          <w:szCs w:val="22"/>
        </w:rPr>
      </w:pPr>
      <w:r w:rsidRPr="005D5FFE">
        <w:rPr>
          <w:kern w:val="2"/>
          <w:sz w:val="22"/>
          <w:lang w:bidi="en-US"/>
        </w:rPr>
        <w:t xml:space="preserve">Si ou gen yon plent ak yon kiltivatè ki patisipe nan S/FMNP, tanpri kontakte Administratè Pwogram lan nan (717) 783-5309 oswa </w:t>
      </w:r>
      <w:hyperlink r:id="rId13" w:history="1">
        <w:r w:rsidRPr="005D5FFE">
          <w:rPr>
            <w:rStyle w:val="Hyperlink"/>
            <w:kern w:val="2"/>
            <w:sz w:val="22"/>
            <w:lang w:bidi="en-US"/>
          </w:rPr>
          <w:t>tiebelange@pa.gov</w:t>
        </w:r>
      </w:hyperlink>
      <w:r w:rsidRPr="005D5FFE">
        <w:rPr>
          <w:kern w:val="2"/>
          <w:sz w:val="22"/>
          <w:lang w:bidi="en-US"/>
        </w:rPr>
        <w:t xml:space="preserve"> avèk non kiltivatè a, lye a, ak detay plent la. Administratè Pwogram nan pral fè swivi sou patisipan an yon fwa pwoblèm nan rezoud.</w:t>
      </w:r>
    </w:p>
    <w:p w14:paraId="57C8C06E" w14:textId="77777777" w:rsidR="00FC4C2C" w:rsidRPr="005D5FFE" w:rsidRDefault="00FC4C2C" w:rsidP="00D02C2D">
      <w:pPr>
        <w:rPr>
          <w:kern w:val="2"/>
          <w:sz w:val="22"/>
          <w:szCs w:val="22"/>
        </w:rPr>
      </w:pPr>
    </w:p>
    <w:p w14:paraId="6DFB6825" w14:textId="77777777" w:rsidR="000854C7" w:rsidRPr="005D5FFE" w:rsidRDefault="000854C7" w:rsidP="000854C7">
      <w:pPr>
        <w:jc w:val="center"/>
        <w:rPr>
          <w:kern w:val="2"/>
          <w:sz w:val="22"/>
          <w:szCs w:val="22"/>
        </w:rPr>
      </w:pPr>
    </w:p>
    <w:p w14:paraId="314BF118" w14:textId="5DDFCE55" w:rsidR="00FC4C2C" w:rsidRPr="005D5FFE" w:rsidRDefault="000854C7" w:rsidP="000854C7">
      <w:pPr>
        <w:jc w:val="center"/>
        <w:rPr>
          <w:kern w:val="2"/>
          <w:sz w:val="22"/>
          <w:szCs w:val="22"/>
        </w:rPr>
      </w:pPr>
      <w:r w:rsidRPr="005D5FFE">
        <w:rPr>
          <w:kern w:val="2"/>
          <w:sz w:val="22"/>
          <w:lang w:bidi="en-US"/>
        </w:rPr>
        <w:t>Enstitisyon sa a se yon founisè ki bay opòtinite egal.</w:t>
      </w:r>
    </w:p>
    <w:p w14:paraId="3DD16DBF" w14:textId="77777777" w:rsidR="00A41E35" w:rsidRPr="005D5FFE" w:rsidRDefault="00A41E35" w:rsidP="00D02C2D">
      <w:pPr>
        <w:rPr>
          <w:kern w:val="2"/>
          <w:sz w:val="22"/>
          <w:szCs w:val="22"/>
        </w:rPr>
      </w:pPr>
    </w:p>
    <w:sectPr w:rsidR="00A41E35" w:rsidRPr="005D5F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DD6A2" w14:textId="77777777" w:rsidR="00104DCD" w:rsidRDefault="00104DCD" w:rsidP="002F56F7">
      <w:r>
        <w:separator/>
      </w:r>
    </w:p>
  </w:endnote>
  <w:endnote w:type="continuationSeparator" w:id="0">
    <w:p w14:paraId="34189658" w14:textId="77777777" w:rsidR="00104DCD" w:rsidRDefault="00104DCD" w:rsidP="002F5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FEACC7" w14:textId="77777777" w:rsidR="00104DCD" w:rsidRDefault="00104DCD" w:rsidP="002F56F7">
      <w:r>
        <w:separator/>
      </w:r>
    </w:p>
  </w:footnote>
  <w:footnote w:type="continuationSeparator" w:id="0">
    <w:p w14:paraId="6A2EF588" w14:textId="77777777" w:rsidR="00104DCD" w:rsidRDefault="00104DCD" w:rsidP="002F56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C4FF7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521356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4E0"/>
    <w:rsid w:val="000854C7"/>
    <w:rsid w:val="00104DCD"/>
    <w:rsid w:val="00287874"/>
    <w:rsid w:val="002B23B6"/>
    <w:rsid w:val="002E27B2"/>
    <w:rsid w:val="002F56F7"/>
    <w:rsid w:val="003B1551"/>
    <w:rsid w:val="004B4910"/>
    <w:rsid w:val="0053751F"/>
    <w:rsid w:val="005D5FFE"/>
    <w:rsid w:val="005E68AF"/>
    <w:rsid w:val="0061368D"/>
    <w:rsid w:val="006343E4"/>
    <w:rsid w:val="00673456"/>
    <w:rsid w:val="007208DE"/>
    <w:rsid w:val="00746E42"/>
    <w:rsid w:val="00772317"/>
    <w:rsid w:val="00773049"/>
    <w:rsid w:val="00830967"/>
    <w:rsid w:val="008C2265"/>
    <w:rsid w:val="0092646D"/>
    <w:rsid w:val="00940020"/>
    <w:rsid w:val="00956B46"/>
    <w:rsid w:val="00962E4C"/>
    <w:rsid w:val="009837B2"/>
    <w:rsid w:val="009B706A"/>
    <w:rsid w:val="009C710A"/>
    <w:rsid w:val="009F2AE8"/>
    <w:rsid w:val="00A217AB"/>
    <w:rsid w:val="00A364E0"/>
    <w:rsid w:val="00A41E35"/>
    <w:rsid w:val="00B378F0"/>
    <w:rsid w:val="00B40827"/>
    <w:rsid w:val="00BA5E76"/>
    <w:rsid w:val="00C30A65"/>
    <w:rsid w:val="00C83E87"/>
    <w:rsid w:val="00CA2C80"/>
    <w:rsid w:val="00CE3339"/>
    <w:rsid w:val="00D02C2D"/>
    <w:rsid w:val="00D57C43"/>
    <w:rsid w:val="00D83A96"/>
    <w:rsid w:val="00E87967"/>
    <w:rsid w:val="00EE0087"/>
    <w:rsid w:val="00F04B8B"/>
    <w:rsid w:val="00F47BEC"/>
    <w:rsid w:val="00F5200D"/>
    <w:rsid w:val="00F808C9"/>
    <w:rsid w:val="00FC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8029B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4E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A364E0"/>
    <w:pPr>
      <w:keepNext/>
      <w:jc w:val="center"/>
      <w:outlineLvl w:val="0"/>
    </w:pPr>
    <w:rPr>
      <w:b/>
      <w:sz w:val="20"/>
    </w:rPr>
  </w:style>
  <w:style w:type="paragraph" w:styleId="Heading4">
    <w:name w:val="heading 4"/>
    <w:basedOn w:val="Normal"/>
    <w:next w:val="Normal"/>
    <w:link w:val="Heading4Char"/>
    <w:qFormat/>
    <w:rsid w:val="00A364E0"/>
    <w:pPr>
      <w:keepNext/>
      <w:outlineLvl w:val="3"/>
    </w:pPr>
    <w:rPr>
      <w:rFonts w:ascii="Courier New" w:hAnsi="Courier New"/>
      <w:b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A364E0"/>
    <w:pPr>
      <w:keepNext/>
      <w:ind w:left="720"/>
      <w:outlineLvl w:val="4"/>
    </w:pPr>
    <w:rPr>
      <w:rFonts w:ascii="Bookman Old Style" w:hAnsi="Bookman Old Style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64E0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A364E0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Title">
    <w:name w:val="Title"/>
    <w:basedOn w:val="Normal"/>
    <w:link w:val="TitleChar"/>
    <w:qFormat/>
    <w:rsid w:val="00A364E0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A364E0"/>
    <w:rPr>
      <w:b/>
    </w:rPr>
  </w:style>
  <w:style w:type="character" w:customStyle="1" w:styleId="BodyTextChar">
    <w:name w:val="Body Text Char"/>
    <w:basedOn w:val="DefaultParagraphFont"/>
    <w:link w:val="BodyText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rsid w:val="00A364E0"/>
    <w:rPr>
      <w:rFonts w:ascii="Courier New" w:hAnsi="Courier New"/>
      <w:b/>
      <w:sz w:val="20"/>
    </w:rPr>
  </w:style>
  <w:style w:type="character" w:customStyle="1" w:styleId="BodyText2Char">
    <w:name w:val="Body Text 2 Char"/>
    <w:basedOn w:val="DefaultParagraphFont"/>
    <w:link w:val="BodyText2"/>
    <w:rsid w:val="00A364E0"/>
    <w:rPr>
      <w:rFonts w:ascii="Courier New" w:eastAsia="Times New Roman" w:hAnsi="Courier New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rsid w:val="00A364E0"/>
    <w:pPr>
      <w:ind w:left="990" w:hanging="270"/>
    </w:pPr>
    <w:rPr>
      <w:rFonts w:ascii="Bookman Old Style" w:hAnsi="Bookman Old Style"/>
      <w:b/>
      <w:sz w:val="20"/>
    </w:rPr>
  </w:style>
  <w:style w:type="character" w:customStyle="1" w:styleId="BodyTextIndent3Char">
    <w:name w:val="Body Text Indent 3 Char"/>
    <w:basedOn w:val="DefaultParagraphFont"/>
    <w:link w:val="BodyTextIndent3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A36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64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2C8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3E87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5D5F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F56F7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56F7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2F56F7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56F7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utrition.gov/" TargetMode="External"/><Relationship Id="rId13" Type="http://schemas.openxmlformats.org/officeDocument/2006/relationships/hyperlink" Target="mailto:tiebelange@pa.gov" TargetMode="Externa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://www.pafmnp.org" TargetMode="External"/><Relationship Id="rId12" Type="http://schemas.openxmlformats.org/officeDocument/2006/relationships/hyperlink" Target="https://www.myplate.gov/tip-sheet/healthy-eating-older-adults" TargetMode="Externa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yplate.gov/tip-sheet/healthy-eating-older-adults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myplate.gov/tip-sheet/healthy-food-preparati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yplate.gov/tip-sheet/healthy-food-preparatio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5A1E75F-7C74-4F2C-8A83-BD1AD0F58898}"/>
</file>

<file path=customXml/itemProps2.xml><?xml version="1.0" encoding="utf-8"?>
<ds:datastoreItem xmlns:ds="http://schemas.openxmlformats.org/officeDocument/2006/customXml" ds:itemID="{3E9539D0-0F65-462E-8E3A-2F198DD27C11}"/>
</file>

<file path=customXml/itemProps3.xml><?xml version="1.0" encoding="utf-8"?>
<ds:datastoreItem xmlns:ds="http://schemas.openxmlformats.org/officeDocument/2006/customXml" ds:itemID="{C1BD766E-A38B-455A-904C-0FE0D617E90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Links>
    <vt:vector size="48" baseType="variant">
      <vt:variant>
        <vt:i4>2097175</vt:i4>
      </vt:variant>
      <vt:variant>
        <vt:i4>21</vt:i4>
      </vt:variant>
      <vt:variant>
        <vt:i4>0</vt:i4>
      </vt:variant>
      <vt:variant>
        <vt:i4>5</vt:i4>
      </vt:variant>
      <vt:variant>
        <vt:lpwstr>mailto:tiebelange@pa.gov</vt:lpwstr>
      </vt:variant>
      <vt:variant>
        <vt:lpwstr/>
      </vt:variant>
      <vt:variant>
        <vt:i4>1769556</vt:i4>
      </vt:variant>
      <vt:variant>
        <vt:i4>18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1769556</vt:i4>
      </vt:variant>
      <vt:variant>
        <vt:i4>15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7602277</vt:i4>
      </vt:variant>
      <vt:variant>
        <vt:i4>12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7602277</vt:i4>
      </vt:variant>
      <vt:variant>
        <vt:i4>9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7274541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https://www.youtube.com/watch?v=ku230kQlzqA</vt:lpwstr>
      </vt:variant>
      <vt:variant>
        <vt:lpwstr/>
      </vt:variant>
      <vt:variant>
        <vt:i4>3801125</vt:i4>
      </vt:variant>
      <vt:variant>
        <vt:i4>3</vt:i4>
      </vt:variant>
      <vt:variant>
        <vt:i4>0</vt:i4>
      </vt:variant>
      <vt:variant>
        <vt:i4>5</vt:i4>
      </vt:variant>
      <vt:variant>
        <vt:lpwstr>https://www.nutrition.gov/</vt:lpwstr>
      </vt:variant>
      <vt:variant>
        <vt:lpwstr/>
      </vt:variant>
      <vt:variant>
        <vt:i4>2097188</vt:i4>
      </vt:variant>
      <vt:variant>
        <vt:i4>0</vt:i4>
      </vt:variant>
      <vt:variant>
        <vt:i4>0</vt:i4>
      </vt:variant>
      <vt:variant>
        <vt:i4>5</vt:i4>
      </vt:variant>
      <vt:variant>
        <vt:lpwstr>http://www.pafmnp.org/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2025-04-02T19:39:00Z</dcterms:created>
  <dcterms:modified xsi:type="dcterms:W3CDTF">2026-04-14T16:26:00Z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Order">
    <vt:r8>99400</vt:r8>
  </property>
  <property fmtid="{D5CDD505-2E9C-101B-9397-08002B2CF9AE}" pid="4" name="TriggerFlowInfo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_ExtendedDescription">
    <vt:lpwstr/>
  </property>
</Properties>
</file>